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BB" w:rsidRPr="00FE4F90" w:rsidRDefault="00EE68BB" w:rsidP="00EE68BB">
      <w:pPr>
        <w:spacing w:after="0"/>
        <w:jc w:val="center"/>
        <w:outlineLvl w:val="0"/>
        <w:rPr>
          <w:rFonts w:cs="Times New Roman"/>
          <w:b/>
          <w:sz w:val="26"/>
          <w:szCs w:val="26"/>
        </w:rPr>
      </w:pPr>
      <w:r w:rsidRPr="00FE4F90">
        <w:rPr>
          <w:rFonts w:cs="Times New Roman"/>
          <w:b/>
          <w:sz w:val="26"/>
          <w:szCs w:val="26"/>
        </w:rPr>
        <w:t>АДМИНИСТРАЦИЯ</w:t>
      </w:r>
    </w:p>
    <w:p w:rsidR="00EE68BB" w:rsidRPr="00FE4F90" w:rsidRDefault="009C679A" w:rsidP="00EE68BB">
      <w:pPr>
        <w:spacing w:after="0"/>
        <w:jc w:val="center"/>
        <w:outlineLvl w:val="0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КРАСНОКУТСКОГО</w:t>
      </w:r>
      <w:r w:rsidR="00EE68BB" w:rsidRPr="00FE4F90">
        <w:rPr>
          <w:rFonts w:cs="Times New Roman"/>
          <w:b/>
          <w:sz w:val="26"/>
          <w:szCs w:val="26"/>
        </w:rPr>
        <w:t xml:space="preserve"> СЕЛЬСКОГО ПОСЕЛЕНИЯ</w:t>
      </w:r>
    </w:p>
    <w:p w:rsidR="00EE68BB" w:rsidRPr="00FE4F90" w:rsidRDefault="00FE4F90" w:rsidP="00EE68BB">
      <w:pPr>
        <w:spacing w:after="0"/>
        <w:jc w:val="center"/>
        <w:outlineLvl w:val="0"/>
        <w:rPr>
          <w:rFonts w:cs="Times New Roman"/>
          <w:b/>
          <w:sz w:val="26"/>
          <w:szCs w:val="26"/>
        </w:rPr>
      </w:pPr>
      <w:r w:rsidRPr="00FE4F90">
        <w:rPr>
          <w:rFonts w:cs="Times New Roman"/>
          <w:b/>
          <w:sz w:val="26"/>
          <w:szCs w:val="26"/>
        </w:rPr>
        <w:t>СПАССКОГО МУНИЦИПАЛЬНОГО</w:t>
      </w:r>
      <w:r w:rsidR="00EE68BB" w:rsidRPr="00FE4F90">
        <w:rPr>
          <w:rFonts w:cs="Times New Roman"/>
          <w:b/>
          <w:sz w:val="26"/>
          <w:szCs w:val="26"/>
        </w:rPr>
        <w:t xml:space="preserve"> РАЙОНА</w:t>
      </w:r>
    </w:p>
    <w:p w:rsidR="00EE68BB" w:rsidRPr="00FE4F90" w:rsidRDefault="00EE68BB" w:rsidP="00EE68BB">
      <w:pPr>
        <w:spacing w:after="0"/>
        <w:jc w:val="center"/>
        <w:outlineLvl w:val="0"/>
        <w:rPr>
          <w:rFonts w:cs="Times New Roman"/>
          <w:b/>
          <w:sz w:val="26"/>
          <w:szCs w:val="26"/>
        </w:rPr>
      </w:pPr>
      <w:r w:rsidRPr="00FE4F90">
        <w:rPr>
          <w:rFonts w:cs="Times New Roman"/>
          <w:b/>
          <w:sz w:val="26"/>
          <w:szCs w:val="26"/>
        </w:rPr>
        <w:t>ПРИМОРСКОГО КРАЯ</w:t>
      </w:r>
    </w:p>
    <w:p w:rsidR="00EE68BB" w:rsidRPr="00FE4F90" w:rsidRDefault="00EE68BB" w:rsidP="00EE68BB">
      <w:pPr>
        <w:spacing w:after="0" w:line="480" w:lineRule="auto"/>
        <w:jc w:val="center"/>
        <w:rPr>
          <w:rFonts w:cs="Times New Roman"/>
          <w:b/>
          <w:sz w:val="26"/>
          <w:szCs w:val="26"/>
        </w:rPr>
      </w:pPr>
    </w:p>
    <w:p w:rsidR="00EE68BB" w:rsidRPr="00A41370" w:rsidRDefault="00EE68BB" w:rsidP="00EE68BB">
      <w:pPr>
        <w:spacing w:after="0"/>
        <w:jc w:val="center"/>
        <w:outlineLvl w:val="0"/>
        <w:rPr>
          <w:rFonts w:cs="Times New Roman"/>
          <w:b/>
          <w:sz w:val="26"/>
          <w:szCs w:val="26"/>
        </w:rPr>
      </w:pPr>
      <w:r w:rsidRPr="00A41370">
        <w:rPr>
          <w:rFonts w:cs="Times New Roman"/>
          <w:b/>
          <w:sz w:val="26"/>
          <w:szCs w:val="26"/>
        </w:rPr>
        <w:t>ПОСТАНОВЛЕНИЕ</w:t>
      </w:r>
    </w:p>
    <w:p w:rsidR="00EE68BB" w:rsidRPr="00FE4F90" w:rsidRDefault="00EE68BB" w:rsidP="00EE68BB">
      <w:pPr>
        <w:spacing w:after="0"/>
        <w:jc w:val="center"/>
        <w:outlineLvl w:val="0"/>
        <w:rPr>
          <w:rFonts w:cs="Times New Roman"/>
          <w:bCs/>
          <w:sz w:val="26"/>
          <w:szCs w:val="26"/>
        </w:rPr>
      </w:pPr>
    </w:p>
    <w:p w:rsidR="00020897" w:rsidRDefault="00020897" w:rsidP="00C2539B">
      <w:pPr>
        <w:spacing w:after="0"/>
        <w:outlineLvl w:val="0"/>
        <w:rPr>
          <w:rFonts w:cs="Times New Roman"/>
          <w:bCs/>
          <w:sz w:val="26"/>
          <w:szCs w:val="26"/>
        </w:rPr>
      </w:pPr>
    </w:p>
    <w:p w:rsidR="00EE68BB" w:rsidRPr="00A546D4" w:rsidRDefault="00A546D4" w:rsidP="00C2539B">
      <w:pPr>
        <w:spacing w:after="0"/>
        <w:outlineLvl w:val="0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A546D4">
        <w:rPr>
          <w:rFonts w:cs="Times New Roman"/>
          <w:bCs/>
          <w:color w:val="000000" w:themeColor="text1"/>
          <w:sz w:val="26"/>
          <w:szCs w:val="26"/>
        </w:rPr>
        <w:t>25.12.2020 года</w:t>
      </w:r>
      <w:r w:rsidR="00EE68BB" w:rsidRPr="00A546D4">
        <w:rPr>
          <w:rFonts w:cs="Times New Roman"/>
          <w:bCs/>
          <w:color w:val="000000" w:themeColor="text1"/>
          <w:sz w:val="26"/>
          <w:szCs w:val="26"/>
        </w:rPr>
        <w:t xml:space="preserve">      </w:t>
      </w:r>
      <w:r w:rsidR="00EE68BB" w:rsidRPr="00A546D4">
        <w:rPr>
          <w:rFonts w:cs="Times New Roman"/>
          <w:bCs/>
          <w:color w:val="000000" w:themeColor="text1"/>
          <w:sz w:val="26"/>
          <w:szCs w:val="26"/>
        </w:rPr>
        <w:tab/>
      </w:r>
      <w:r w:rsidR="00C2539B" w:rsidRPr="00A546D4">
        <w:rPr>
          <w:rFonts w:cs="Times New Roman"/>
          <w:bCs/>
          <w:color w:val="000000" w:themeColor="text1"/>
          <w:sz w:val="26"/>
          <w:szCs w:val="26"/>
        </w:rPr>
        <w:t xml:space="preserve">                  </w:t>
      </w:r>
      <w:r>
        <w:rPr>
          <w:rFonts w:cs="Times New Roman"/>
          <w:bCs/>
          <w:color w:val="000000" w:themeColor="text1"/>
          <w:sz w:val="26"/>
          <w:szCs w:val="26"/>
        </w:rPr>
        <w:t xml:space="preserve">        </w:t>
      </w:r>
      <w:r w:rsidR="00EE68BB" w:rsidRPr="00A546D4">
        <w:rPr>
          <w:rFonts w:cs="Times New Roman"/>
          <w:bCs/>
          <w:color w:val="000000" w:themeColor="text1"/>
          <w:sz w:val="26"/>
          <w:szCs w:val="26"/>
        </w:rPr>
        <w:t>с.</w:t>
      </w:r>
      <w:r w:rsidRPr="00A546D4">
        <w:rPr>
          <w:rFonts w:cs="Times New Roman"/>
          <w:bCs/>
          <w:color w:val="000000" w:themeColor="text1"/>
          <w:sz w:val="26"/>
          <w:szCs w:val="26"/>
        </w:rPr>
        <w:t xml:space="preserve"> </w:t>
      </w:r>
      <w:r w:rsidR="009C679A" w:rsidRPr="00A546D4">
        <w:rPr>
          <w:rFonts w:cs="Times New Roman"/>
          <w:bCs/>
          <w:color w:val="000000" w:themeColor="text1"/>
          <w:sz w:val="26"/>
          <w:szCs w:val="26"/>
        </w:rPr>
        <w:t>Красный Кут</w:t>
      </w:r>
      <w:r w:rsidR="00EE68BB" w:rsidRPr="00A546D4">
        <w:rPr>
          <w:rFonts w:cs="Times New Roman"/>
          <w:bCs/>
          <w:color w:val="000000" w:themeColor="text1"/>
          <w:sz w:val="26"/>
          <w:szCs w:val="26"/>
        </w:rPr>
        <w:tab/>
      </w:r>
      <w:r w:rsidR="00EE68BB" w:rsidRPr="00A546D4">
        <w:rPr>
          <w:rFonts w:cs="Times New Roman"/>
          <w:bCs/>
          <w:color w:val="000000" w:themeColor="text1"/>
          <w:sz w:val="26"/>
          <w:szCs w:val="26"/>
        </w:rPr>
        <w:tab/>
      </w:r>
      <w:r w:rsidR="00EE68BB" w:rsidRPr="00A546D4">
        <w:rPr>
          <w:rFonts w:cs="Times New Roman"/>
          <w:bCs/>
          <w:color w:val="000000" w:themeColor="text1"/>
          <w:sz w:val="26"/>
          <w:szCs w:val="26"/>
        </w:rPr>
        <w:tab/>
      </w:r>
      <w:r>
        <w:rPr>
          <w:rFonts w:cs="Times New Roman"/>
          <w:bCs/>
          <w:color w:val="000000" w:themeColor="text1"/>
          <w:sz w:val="26"/>
          <w:szCs w:val="26"/>
        </w:rPr>
        <w:t xml:space="preserve">                   </w:t>
      </w:r>
      <w:r w:rsidR="00EE68BB" w:rsidRPr="00A546D4">
        <w:rPr>
          <w:rFonts w:cs="Times New Roman"/>
          <w:bCs/>
          <w:color w:val="000000" w:themeColor="text1"/>
          <w:sz w:val="26"/>
          <w:szCs w:val="26"/>
        </w:rPr>
        <w:t xml:space="preserve">№ </w:t>
      </w:r>
      <w:r w:rsidRPr="00A546D4">
        <w:rPr>
          <w:rFonts w:cs="Times New Roman"/>
          <w:bCs/>
          <w:color w:val="000000" w:themeColor="text1"/>
          <w:sz w:val="26"/>
          <w:szCs w:val="26"/>
        </w:rPr>
        <w:t>49</w:t>
      </w:r>
    </w:p>
    <w:p w:rsidR="00020897" w:rsidRPr="009C679A" w:rsidRDefault="00020897" w:rsidP="00EE68BB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color w:val="FF0000"/>
          <w:sz w:val="26"/>
          <w:szCs w:val="26"/>
          <w:lang w:eastAsia="ru-RU"/>
        </w:rPr>
      </w:pPr>
    </w:p>
    <w:p w:rsidR="002B77A8" w:rsidRPr="00FE4F90" w:rsidRDefault="00FA7C6F" w:rsidP="00EE68BB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>
        <w:rPr>
          <w:rFonts w:eastAsia="Times New Roman" w:cs="Times New Roman"/>
          <w:b/>
          <w:bCs/>
          <w:sz w:val="26"/>
          <w:szCs w:val="26"/>
          <w:lang w:eastAsia="ru-RU"/>
        </w:rPr>
        <w:t xml:space="preserve">Об утверждении Правил осуществления капитальных вложений в объекты муниципальной собственности </w:t>
      </w:r>
      <w:r w:rsidR="009C679A">
        <w:rPr>
          <w:rFonts w:eastAsia="Times New Roman" w:cs="Times New Roman"/>
          <w:b/>
          <w:bCs/>
          <w:sz w:val="26"/>
          <w:szCs w:val="26"/>
          <w:lang w:eastAsia="ru-RU"/>
        </w:rPr>
        <w:t>Краснокутского</w:t>
      </w:r>
      <w:r>
        <w:rPr>
          <w:rFonts w:eastAsia="Times New Roman" w:cs="Times New Roman"/>
          <w:b/>
          <w:bCs/>
          <w:sz w:val="26"/>
          <w:szCs w:val="26"/>
          <w:lang w:eastAsia="ru-RU"/>
        </w:rPr>
        <w:t xml:space="preserve"> сельского поселения за счет средств местного бюджета</w:t>
      </w:r>
    </w:p>
    <w:p w:rsidR="00020897" w:rsidRDefault="00020897" w:rsidP="00FE4F90">
      <w:pPr>
        <w:spacing w:before="100" w:beforeAutospacing="1" w:after="100" w:afterAutospacing="1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E68BB" w:rsidRPr="00FE4F90" w:rsidRDefault="00020897" w:rsidP="00FE4F90">
      <w:pPr>
        <w:spacing w:before="100" w:beforeAutospacing="1" w:after="100" w:afterAutospacing="1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           </w:t>
      </w:r>
      <w:r w:rsidR="00FA7C6F">
        <w:rPr>
          <w:rFonts w:eastAsia="Times New Roman" w:cs="Times New Roman"/>
          <w:sz w:val="26"/>
          <w:szCs w:val="26"/>
          <w:lang w:eastAsia="ru-RU"/>
        </w:rPr>
        <w:t>В соответствии со статьями 78.2 и 79 Бюджетного кодекса Росс</w:t>
      </w:r>
      <w:r w:rsidR="00C2539B">
        <w:rPr>
          <w:rFonts w:eastAsia="Times New Roman" w:cs="Times New Roman"/>
          <w:sz w:val="26"/>
          <w:szCs w:val="26"/>
          <w:lang w:eastAsia="ru-RU"/>
        </w:rPr>
        <w:t>ийской Федерации, на основании У</w:t>
      </w:r>
      <w:r w:rsidR="00FA7C6F">
        <w:rPr>
          <w:rFonts w:eastAsia="Times New Roman" w:cs="Times New Roman"/>
          <w:sz w:val="26"/>
          <w:szCs w:val="26"/>
          <w:lang w:eastAsia="ru-RU"/>
        </w:rPr>
        <w:t xml:space="preserve">става </w:t>
      </w:r>
      <w:r w:rsidR="009C679A">
        <w:rPr>
          <w:rFonts w:eastAsia="Times New Roman" w:cs="Times New Roman"/>
          <w:sz w:val="26"/>
          <w:szCs w:val="26"/>
          <w:lang w:eastAsia="ru-RU"/>
        </w:rPr>
        <w:t>Краснокутского</w:t>
      </w:r>
      <w:r w:rsidR="00FA7C6F">
        <w:rPr>
          <w:rFonts w:eastAsia="Times New Roman" w:cs="Times New Roman"/>
          <w:sz w:val="26"/>
          <w:szCs w:val="26"/>
          <w:lang w:eastAsia="ru-RU"/>
        </w:rPr>
        <w:t xml:space="preserve"> сельского поселения, администрация </w:t>
      </w:r>
      <w:r w:rsidR="009C679A">
        <w:rPr>
          <w:rFonts w:eastAsia="Times New Roman" w:cs="Times New Roman"/>
          <w:sz w:val="26"/>
          <w:szCs w:val="26"/>
          <w:lang w:eastAsia="ru-RU"/>
        </w:rPr>
        <w:t>Краснокутского</w:t>
      </w:r>
      <w:r w:rsidR="00FA7C6F">
        <w:rPr>
          <w:rFonts w:eastAsia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172AC0" w:rsidRDefault="00172AC0" w:rsidP="00172AC0">
      <w:pPr>
        <w:pStyle w:val="1"/>
        <w:jc w:val="both"/>
        <w:rPr>
          <w:szCs w:val="26"/>
        </w:rPr>
      </w:pPr>
      <w:r w:rsidRPr="00EF4AA2">
        <w:rPr>
          <w:szCs w:val="26"/>
        </w:rPr>
        <w:t>ПОСТАНОВЛЯЕТ:</w:t>
      </w:r>
    </w:p>
    <w:p w:rsidR="00C2539B" w:rsidRPr="00EF4AA2" w:rsidRDefault="00C2539B" w:rsidP="00172AC0">
      <w:pPr>
        <w:pStyle w:val="1"/>
        <w:jc w:val="both"/>
        <w:rPr>
          <w:szCs w:val="26"/>
        </w:rPr>
      </w:pPr>
    </w:p>
    <w:p w:rsidR="00172AC0" w:rsidRDefault="00FA7C6F" w:rsidP="00004813">
      <w:pPr>
        <w:pStyle w:val="a7"/>
        <w:numPr>
          <w:ilvl w:val="0"/>
          <w:numId w:val="22"/>
        </w:numPr>
        <w:ind w:left="0" w:hanging="72"/>
        <w:rPr>
          <w:sz w:val="26"/>
          <w:szCs w:val="26"/>
        </w:rPr>
      </w:pPr>
      <w:r>
        <w:rPr>
          <w:sz w:val="26"/>
          <w:szCs w:val="26"/>
        </w:rPr>
        <w:t xml:space="preserve">Утвердить Правила осуществления капитальных вложений в объекты муниципальной собственности </w:t>
      </w:r>
      <w:r w:rsidR="009C679A">
        <w:rPr>
          <w:sz w:val="26"/>
          <w:szCs w:val="26"/>
        </w:rPr>
        <w:t>Краснокутского</w:t>
      </w:r>
      <w:r>
        <w:rPr>
          <w:sz w:val="26"/>
          <w:szCs w:val="26"/>
        </w:rPr>
        <w:t xml:space="preserve"> сельского поселения за счет средств местного бюджета (прилагаются).</w:t>
      </w:r>
    </w:p>
    <w:p w:rsidR="00FA7C6F" w:rsidRDefault="00FA7C6F" w:rsidP="00004813">
      <w:pPr>
        <w:pStyle w:val="a7"/>
        <w:numPr>
          <w:ilvl w:val="0"/>
          <w:numId w:val="22"/>
        </w:numPr>
        <w:ind w:left="0" w:hanging="72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разместить на официальном сайте администрации </w:t>
      </w:r>
      <w:r w:rsidR="009C679A">
        <w:rPr>
          <w:sz w:val="26"/>
          <w:szCs w:val="26"/>
        </w:rPr>
        <w:t>Краснокутского</w:t>
      </w:r>
      <w:r>
        <w:rPr>
          <w:sz w:val="26"/>
          <w:szCs w:val="26"/>
        </w:rPr>
        <w:t xml:space="preserve"> сельского поселения Спасского района Приморского края.</w:t>
      </w:r>
    </w:p>
    <w:p w:rsidR="00FA7C6F" w:rsidRDefault="00FA7C6F" w:rsidP="00004813">
      <w:pPr>
        <w:pStyle w:val="a7"/>
        <w:numPr>
          <w:ilvl w:val="0"/>
          <w:numId w:val="22"/>
        </w:numPr>
        <w:ind w:left="0" w:hanging="72"/>
        <w:rPr>
          <w:sz w:val="26"/>
          <w:szCs w:val="26"/>
        </w:rPr>
      </w:pPr>
      <w:r>
        <w:rPr>
          <w:sz w:val="26"/>
          <w:szCs w:val="26"/>
        </w:rPr>
        <w:t xml:space="preserve">Возложить обязанности по реализации Правил на финансовый орган администрации </w:t>
      </w:r>
      <w:r w:rsidR="009C679A">
        <w:rPr>
          <w:sz w:val="26"/>
          <w:szCs w:val="26"/>
        </w:rPr>
        <w:t>Краснокутского</w:t>
      </w:r>
      <w:r>
        <w:rPr>
          <w:sz w:val="26"/>
          <w:szCs w:val="26"/>
        </w:rPr>
        <w:t xml:space="preserve"> сельского поселения.</w:t>
      </w:r>
    </w:p>
    <w:p w:rsidR="00004813" w:rsidRDefault="00FA7C6F" w:rsidP="00004813">
      <w:pPr>
        <w:pStyle w:val="a7"/>
        <w:numPr>
          <w:ilvl w:val="0"/>
          <w:numId w:val="22"/>
        </w:numPr>
        <w:shd w:val="clear" w:color="auto" w:fill="FFFFFF"/>
        <w:ind w:left="567" w:hanging="639"/>
        <w:jc w:val="both"/>
        <w:rPr>
          <w:sz w:val="26"/>
          <w:szCs w:val="26"/>
        </w:rPr>
      </w:pPr>
      <w:r w:rsidRPr="00004813">
        <w:rPr>
          <w:sz w:val="26"/>
          <w:szCs w:val="26"/>
        </w:rPr>
        <w:t>На</w:t>
      </w:r>
      <w:r w:rsidR="00004813" w:rsidRPr="00004813">
        <w:rPr>
          <w:sz w:val="26"/>
          <w:szCs w:val="26"/>
        </w:rPr>
        <w:t>стоящее постановление вступает в силу со дня его опубликования.</w:t>
      </w:r>
    </w:p>
    <w:p w:rsidR="00172AC0" w:rsidRPr="00004813" w:rsidRDefault="00172AC0" w:rsidP="00004813">
      <w:pPr>
        <w:pStyle w:val="a7"/>
        <w:numPr>
          <w:ilvl w:val="0"/>
          <w:numId w:val="22"/>
        </w:numPr>
        <w:shd w:val="clear" w:color="auto" w:fill="FFFFFF"/>
        <w:ind w:left="567" w:hanging="639"/>
        <w:jc w:val="both"/>
        <w:rPr>
          <w:sz w:val="26"/>
          <w:szCs w:val="26"/>
        </w:rPr>
      </w:pPr>
      <w:proofErr w:type="gramStart"/>
      <w:r w:rsidRPr="00004813">
        <w:rPr>
          <w:sz w:val="26"/>
          <w:szCs w:val="26"/>
        </w:rPr>
        <w:t>Контроль за</w:t>
      </w:r>
      <w:proofErr w:type="gramEnd"/>
      <w:r w:rsidRPr="00004813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72AC0" w:rsidRPr="00EF4AA2" w:rsidRDefault="00172AC0" w:rsidP="00172AC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72AC0" w:rsidRPr="00EF4AA2" w:rsidRDefault="00172AC0" w:rsidP="00172AC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72AC0" w:rsidRPr="00EF4AA2" w:rsidRDefault="00172AC0" w:rsidP="00172AC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C679A" w:rsidRDefault="00172AC0" w:rsidP="00354D84">
      <w:pPr>
        <w:rPr>
          <w:sz w:val="26"/>
          <w:szCs w:val="26"/>
        </w:rPr>
      </w:pPr>
      <w:r w:rsidRPr="00EF4AA2">
        <w:rPr>
          <w:sz w:val="26"/>
          <w:szCs w:val="26"/>
        </w:rPr>
        <w:t xml:space="preserve">Глава </w:t>
      </w:r>
      <w:r w:rsidR="009C679A">
        <w:rPr>
          <w:sz w:val="26"/>
          <w:szCs w:val="26"/>
        </w:rPr>
        <w:t>Краснокутского</w:t>
      </w:r>
    </w:p>
    <w:p w:rsidR="00172AC0" w:rsidRPr="00EF4AA2" w:rsidRDefault="00172AC0" w:rsidP="00354D84">
      <w:pPr>
        <w:rPr>
          <w:sz w:val="26"/>
          <w:szCs w:val="26"/>
        </w:rPr>
      </w:pPr>
      <w:r w:rsidRPr="00EF4AA2">
        <w:rPr>
          <w:sz w:val="26"/>
          <w:szCs w:val="26"/>
        </w:rPr>
        <w:t xml:space="preserve"> сельского поселения                                       </w:t>
      </w:r>
      <w:r w:rsidR="00C2539B">
        <w:rPr>
          <w:sz w:val="26"/>
          <w:szCs w:val="26"/>
        </w:rPr>
        <w:t xml:space="preserve">       </w:t>
      </w:r>
      <w:r w:rsidRPr="00EF4AA2">
        <w:rPr>
          <w:sz w:val="26"/>
          <w:szCs w:val="26"/>
        </w:rPr>
        <w:t xml:space="preserve">    </w:t>
      </w:r>
      <w:r w:rsidR="009C679A">
        <w:rPr>
          <w:sz w:val="26"/>
          <w:szCs w:val="26"/>
        </w:rPr>
        <w:t>А.Б Петриченко</w:t>
      </w:r>
    </w:p>
    <w:p w:rsidR="00C2539B" w:rsidRDefault="00C2539B" w:rsidP="00172AC0">
      <w:pPr>
        <w:jc w:val="both"/>
        <w:rPr>
          <w:sz w:val="26"/>
          <w:szCs w:val="26"/>
        </w:rPr>
      </w:pPr>
    </w:p>
    <w:p w:rsidR="00020897" w:rsidRDefault="00020897" w:rsidP="00172AC0">
      <w:pPr>
        <w:jc w:val="both"/>
        <w:rPr>
          <w:sz w:val="26"/>
          <w:szCs w:val="26"/>
        </w:rPr>
      </w:pPr>
    </w:p>
    <w:p w:rsidR="00C2539B" w:rsidRPr="00EF4AA2" w:rsidRDefault="00C2539B" w:rsidP="00172AC0">
      <w:pPr>
        <w:jc w:val="both"/>
        <w:rPr>
          <w:sz w:val="26"/>
          <w:szCs w:val="26"/>
        </w:rPr>
      </w:pPr>
    </w:p>
    <w:p w:rsidR="00172AC0" w:rsidRPr="00EF4AA2" w:rsidRDefault="00172AC0" w:rsidP="00172AC0">
      <w:pPr>
        <w:jc w:val="both"/>
        <w:rPr>
          <w:sz w:val="26"/>
          <w:szCs w:val="26"/>
        </w:rPr>
      </w:pPr>
    </w:p>
    <w:p w:rsidR="00172AC0" w:rsidRDefault="00172AC0" w:rsidP="00172AC0">
      <w:pPr>
        <w:autoSpaceDE w:val="0"/>
        <w:autoSpaceDN w:val="0"/>
        <w:rPr>
          <w:sz w:val="20"/>
          <w:szCs w:val="20"/>
        </w:rPr>
      </w:pPr>
    </w:p>
    <w:p w:rsidR="00354D84" w:rsidRDefault="00354D84" w:rsidP="00172AC0">
      <w:pPr>
        <w:autoSpaceDE w:val="0"/>
        <w:autoSpaceDN w:val="0"/>
        <w:rPr>
          <w:sz w:val="20"/>
          <w:szCs w:val="20"/>
        </w:rPr>
      </w:pPr>
    </w:p>
    <w:p w:rsidR="00354D84" w:rsidRDefault="00354D84" w:rsidP="00172AC0">
      <w:pPr>
        <w:autoSpaceDE w:val="0"/>
        <w:autoSpaceDN w:val="0"/>
        <w:rPr>
          <w:sz w:val="20"/>
          <w:szCs w:val="20"/>
        </w:rPr>
      </w:pPr>
    </w:p>
    <w:p w:rsidR="00172AC0" w:rsidRDefault="00004813" w:rsidP="00B0437F">
      <w:pPr>
        <w:autoSpaceDE w:val="0"/>
        <w:autoSpaceDN w:val="0"/>
        <w:spacing w:after="0"/>
        <w:ind w:firstLine="5529"/>
        <w:jc w:val="right"/>
        <w:rPr>
          <w:rFonts w:cs="CG Times"/>
          <w:sz w:val="26"/>
          <w:szCs w:val="26"/>
        </w:rPr>
      </w:pPr>
      <w:r>
        <w:rPr>
          <w:rFonts w:cs="CG Times"/>
          <w:sz w:val="26"/>
          <w:szCs w:val="26"/>
        </w:rPr>
        <w:t>У</w:t>
      </w:r>
      <w:r w:rsidR="00172AC0">
        <w:rPr>
          <w:rFonts w:cs="CG Times"/>
          <w:sz w:val="26"/>
          <w:szCs w:val="26"/>
        </w:rPr>
        <w:t>твержден</w:t>
      </w:r>
      <w:r>
        <w:rPr>
          <w:rFonts w:cs="CG Times"/>
          <w:sz w:val="26"/>
          <w:szCs w:val="26"/>
        </w:rPr>
        <w:t>ы</w:t>
      </w:r>
    </w:p>
    <w:p w:rsidR="00172AC0" w:rsidRDefault="00172AC0" w:rsidP="00B0437F">
      <w:pPr>
        <w:autoSpaceDE w:val="0"/>
        <w:autoSpaceDN w:val="0"/>
        <w:spacing w:after="0"/>
        <w:ind w:firstLine="5529"/>
        <w:jc w:val="right"/>
        <w:rPr>
          <w:rFonts w:cs="CG Times"/>
          <w:sz w:val="26"/>
          <w:szCs w:val="26"/>
        </w:rPr>
      </w:pPr>
      <w:r>
        <w:rPr>
          <w:rFonts w:cs="CG Times"/>
          <w:sz w:val="26"/>
          <w:szCs w:val="26"/>
        </w:rPr>
        <w:t>постановлением  администрации</w:t>
      </w:r>
    </w:p>
    <w:p w:rsidR="00172AC0" w:rsidRDefault="009C679A" w:rsidP="00B0437F">
      <w:pPr>
        <w:autoSpaceDE w:val="0"/>
        <w:autoSpaceDN w:val="0"/>
        <w:spacing w:after="0"/>
        <w:ind w:firstLine="5529"/>
        <w:jc w:val="right"/>
        <w:rPr>
          <w:rFonts w:cs="CG Times"/>
          <w:sz w:val="26"/>
          <w:szCs w:val="26"/>
        </w:rPr>
      </w:pPr>
      <w:r>
        <w:rPr>
          <w:rFonts w:cs="CG Times"/>
          <w:sz w:val="26"/>
          <w:szCs w:val="26"/>
        </w:rPr>
        <w:t>Краснокутского</w:t>
      </w:r>
      <w:r w:rsidR="00172AC0">
        <w:rPr>
          <w:rFonts w:cs="CG Times"/>
          <w:sz w:val="26"/>
          <w:szCs w:val="26"/>
        </w:rPr>
        <w:t xml:space="preserve"> сельского поселения                      </w:t>
      </w:r>
    </w:p>
    <w:p w:rsidR="00172AC0" w:rsidRPr="00A546D4" w:rsidRDefault="00A546D4" w:rsidP="00B0437F">
      <w:pPr>
        <w:autoSpaceDE w:val="0"/>
        <w:autoSpaceDN w:val="0"/>
        <w:spacing w:after="0"/>
        <w:jc w:val="right"/>
        <w:rPr>
          <w:rFonts w:cs="CG Times"/>
          <w:color w:val="000000" w:themeColor="text1"/>
          <w:sz w:val="26"/>
          <w:szCs w:val="26"/>
        </w:rPr>
      </w:pPr>
      <w:bookmarkStart w:id="0" w:name="_GoBack"/>
      <w:r w:rsidRPr="00A546D4">
        <w:rPr>
          <w:rFonts w:cs="CG Times"/>
          <w:color w:val="000000" w:themeColor="text1"/>
          <w:sz w:val="26"/>
          <w:szCs w:val="26"/>
        </w:rPr>
        <w:t>от 25.12.2020 года №49</w:t>
      </w:r>
    </w:p>
    <w:bookmarkEnd w:id="0"/>
    <w:p w:rsidR="00172AC0" w:rsidRDefault="00172AC0" w:rsidP="00172AC0">
      <w:pPr>
        <w:autoSpaceDE w:val="0"/>
        <w:autoSpaceDN w:val="0"/>
        <w:rPr>
          <w:rFonts w:cs="CG Times"/>
          <w:b/>
          <w:sz w:val="26"/>
          <w:szCs w:val="26"/>
        </w:rPr>
      </w:pPr>
    </w:p>
    <w:p w:rsidR="00565787" w:rsidRDefault="00565787" w:rsidP="00565787">
      <w:pPr>
        <w:spacing w:after="0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>
        <w:rPr>
          <w:rFonts w:eastAsia="Times New Roman" w:cs="Times New Roman"/>
          <w:b/>
          <w:bCs/>
          <w:sz w:val="26"/>
          <w:szCs w:val="26"/>
          <w:lang w:eastAsia="ru-RU"/>
        </w:rPr>
        <w:t xml:space="preserve">ПРАВИЛА </w:t>
      </w:r>
    </w:p>
    <w:p w:rsidR="00565787" w:rsidRPr="00FE4F90" w:rsidRDefault="00565787" w:rsidP="00565787">
      <w:pPr>
        <w:spacing w:after="0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>
        <w:rPr>
          <w:rFonts w:eastAsia="Times New Roman" w:cs="Times New Roman"/>
          <w:b/>
          <w:bCs/>
          <w:sz w:val="26"/>
          <w:szCs w:val="26"/>
          <w:lang w:eastAsia="ru-RU"/>
        </w:rPr>
        <w:t xml:space="preserve">ОСУЩЕСТВЛЕНИЯ КАПИТАЛЬНЫХ ВЛОЖЕНИЙ В ОБЪЕКТЫ МУНИЦИПАЛЬНОЙ СОБСТВЕННОСТИ </w:t>
      </w:r>
      <w:r w:rsidR="009C679A">
        <w:rPr>
          <w:rFonts w:eastAsia="Times New Roman" w:cs="Times New Roman"/>
          <w:b/>
          <w:bCs/>
          <w:sz w:val="26"/>
          <w:szCs w:val="26"/>
          <w:lang w:eastAsia="ru-RU"/>
        </w:rPr>
        <w:t>КРАСНОКУТСКОГО</w:t>
      </w:r>
      <w:r>
        <w:rPr>
          <w:rFonts w:eastAsia="Times New Roman" w:cs="Times New Roman"/>
          <w:b/>
          <w:bCs/>
          <w:sz w:val="26"/>
          <w:szCs w:val="26"/>
          <w:lang w:eastAsia="ru-RU"/>
        </w:rPr>
        <w:t xml:space="preserve"> СЕЛЬСКОГО ПОСЕЛЕНИЯ ЗА СЧЕТ СРЕДСТВ МЕСТНОГО БЮДЖЕТА</w:t>
      </w:r>
    </w:p>
    <w:p w:rsidR="00172AC0" w:rsidRDefault="00172AC0" w:rsidP="00172AC0">
      <w:pPr>
        <w:ind w:firstLine="708"/>
        <w:jc w:val="center"/>
        <w:rPr>
          <w:rFonts w:cs="Times New Roman"/>
          <w:b/>
          <w:sz w:val="26"/>
          <w:szCs w:val="26"/>
        </w:rPr>
      </w:pPr>
    </w:p>
    <w:p w:rsidR="00565787" w:rsidRDefault="00565787" w:rsidP="00565787">
      <w:pPr>
        <w:pStyle w:val="a7"/>
        <w:numPr>
          <w:ilvl w:val="0"/>
          <w:numId w:val="23"/>
        </w:numPr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Общие положения.</w:t>
      </w:r>
    </w:p>
    <w:p w:rsidR="00565787" w:rsidRDefault="00565787" w:rsidP="00565787">
      <w:pPr>
        <w:pStyle w:val="a7"/>
        <w:ind w:left="1068"/>
        <w:rPr>
          <w:rFonts w:cs="Times New Roman"/>
          <w:b/>
          <w:sz w:val="26"/>
          <w:szCs w:val="26"/>
        </w:rPr>
      </w:pPr>
    </w:p>
    <w:p w:rsidR="00565787" w:rsidRDefault="00565787" w:rsidP="00014831">
      <w:pPr>
        <w:pStyle w:val="a7"/>
        <w:numPr>
          <w:ilvl w:val="1"/>
          <w:numId w:val="23"/>
        </w:numPr>
        <w:ind w:left="0" w:firstLine="0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Настоящие Правила устанавливают:</w:t>
      </w:r>
    </w:p>
    <w:p w:rsidR="00565787" w:rsidRDefault="00565787" w:rsidP="00014831">
      <w:pPr>
        <w:pStyle w:val="a7"/>
        <w:numPr>
          <w:ilvl w:val="2"/>
          <w:numId w:val="23"/>
        </w:numPr>
        <w:ind w:left="0" w:firstLine="0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Порядок осуществления бюджетных инвестиций в форме капительных вложений  в объекты капитального строительства муниципальной собственности </w:t>
      </w:r>
      <w:r w:rsidR="009C679A">
        <w:rPr>
          <w:rFonts w:cs="Times New Roman"/>
          <w:bCs/>
          <w:sz w:val="26"/>
          <w:szCs w:val="26"/>
        </w:rPr>
        <w:t>Краснокутского</w:t>
      </w:r>
      <w:r>
        <w:rPr>
          <w:rFonts w:cs="Times New Roman"/>
          <w:bCs/>
          <w:sz w:val="26"/>
          <w:szCs w:val="26"/>
        </w:rPr>
        <w:t xml:space="preserve"> сельского поселения или приобретение недвижимого имущества в собственность </w:t>
      </w:r>
      <w:r w:rsidR="009C679A">
        <w:rPr>
          <w:rFonts w:cs="Times New Roman"/>
          <w:bCs/>
          <w:sz w:val="26"/>
          <w:szCs w:val="26"/>
        </w:rPr>
        <w:t>Краснокутского</w:t>
      </w:r>
      <w:r>
        <w:rPr>
          <w:rFonts w:cs="Times New Roman"/>
          <w:bCs/>
          <w:sz w:val="26"/>
          <w:szCs w:val="26"/>
        </w:rPr>
        <w:t xml:space="preserve"> сельского поселения за счет средств местного бюджета (далее – бюджетные инвестиции</w:t>
      </w:r>
      <w:r w:rsidR="003C02BE">
        <w:rPr>
          <w:rFonts w:cs="Times New Roman"/>
          <w:bCs/>
          <w:sz w:val="26"/>
          <w:szCs w:val="26"/>
        </w:rPr>
        <w:t>)</w:t>
      </w:r>
      <w:r>
        <w:rPr>
          <w:rFonts w:cs="Times New Roman"/>
          <w:bCs/>
          <w:sz w:val="26"/>
          <w:szCs w:val="26"/>
        </w:rPr>
        <w:t>.</w:t>
      </w:r>
    </w:p>
    <w:p w:rsidR="00910D99" w:rsidRDefault="00910D99" w:rsidP="00014831">
      <w:pPr>
        <w:pStyle w:val="a7"/>
        <w:numPr>
          <w:ilvl w:val="2"/>
          <w:numId w:val="23"/>
        </w:numPr>
        <w:ind w:left="0" w:firstLine="0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Порядок предоставления из местного бюджета субсидий организациям на осуществление капитальных вложений в объекты капитального строительства муниц</w:t>
      </w:r>
      <w:r w:rsidRPr="00910D99">
        <w:rPr>
          <w:rFonts w:cs="Times New Roman"/>
          <w:bCs/>
          <w:sz w:val="26"/>
          <w:szCs w:val="26"/>
        </w:rPr>
        <w:t>ипальной собстве</w:t>
      </w:r>
      <w:r>
        <w:rPr>
          <w:rFonts w:cs="Times New Roman"/>
          <w:bCs/>
          <w:sz w:val="26"/>
          <w:szCs w:val="26"/>
        </w:rPr>
        <w:t>н</w:t>
      </w:r>
      <w:r w:rsidRPr="00910D99">
        <w:rPr>
          <w:rFonts w:cs="Times New Roman"/>
          <w:bCs/>
          <w:sz w:val="26"/>
          <w:szCs w:val="26"/>
        </w:rPr>
        <w:t xml:space="preserve">ности </w:t>
      </w:r>
      <w:r w:rsidR="009C679A">
        <w:rPr>
          <w:rFonts w:cs="Times New Roman"/>
          <w:bCs/>
          <w:sz w:val="26"/>
          <w:szCs w:val="26"/>
        </w:rPr>
        <w:t>Краснокутского</w:t>
      </w:r>
      <w:r w:rsidRPr="00910D99">
        <w:rPr>
          <w:rFonts w:cs="Times New Roman"/>
          <w:bCs/>
          <w:sz w:val="26"/>
          <w:szCs w:val="26"/>
        </w:rPr>
        <w:t xml:space="preserve"> сельского поселения и объекты недвижимого имущества, приобретаемые в муниципальную собственность </w:t>
      </w:r>
      <w:r w:rsidR="009C679A">
        <w:rPr>
          <w:rFonts w:cs="Times New Roman"/>
          <w:bCs/>
          <w:sz w:val="26"/>
          <w:szCs w:val="26"/>
        </w:rPr>
        <w:t>Краснокутского</w:t>
      </w:r>
      <w:r w:rsidRPr="00910D99">
        <w:rPr>
          <w:rFonts w:cs="Times New Roman"/>
          <w:bCs/>
          <w:sz w:val="26"/>
          <w:szCs w:val="26"/>
        </w:rPr>
        <w:t xml:space="preserve"> сельского поселения (далее – объекты, субсидии)</w:t>
      </w:r>
      <w:r w:rsidR="003C02BE">
        <w:rPr>
          <w:rFonts w:cs="Times New Roman"/>
          <w:bCs/>
          <w:sz w:val="26"/>
          <w:szCs w:val="26"/>
        </w:rPr>
        <w:t>.</w:t>
      </w:r>
    </w:p>
    <w:p w:rsidR="00910D99" w:rsidRPr="00910D99" w:rsidRDefault="00910D99" w:rsidP="00014831">
      <w:pPr>
        <w:pStyle w:val="a7"/>
        <w:numPr>
          <w:ilvl w:val="1"/>
          <w:numId w:val="23"/>
        </w:numPr>
        <w:ind w:left="0" w:firstLine="0"/>
        <w:jc w:val="both"/>
        <w:rPr>
          <w:rFonts w:cs="Times New Roman"/>
          <w:bCs/>
          <w:sz w:val="26"/>
          <w:szCs w:val="26"/>
        </w:rPr>
      </w:pPr>
      <w:r w:rsidRPr="00910D99">
        <w:rPr>
          <w:rFonts w:cs="Times New Roman"/>
          <w:bCs/>
          <w:sz w:val="26"/>
          <w:szCs w:val="26"/>
        </w:rPr>
        <w:t xml:space="preserve">Предоставление бюджетных инвестиций и субсидий осуществляется в соответствии с нормативными правовыми актами </w:t>
      </w:r>
      <w:r w:rsidR="009C679A">
        <w:rPr>
          <w:rFonts w:cs="Times New Roman"/>
          <w:bCs/>
          <w:sz w:val="26"/>
          <w:szCs w:val="26"/>
        </w:rPr>
        <w:t>Краснокутского</w:t>
      </w:r>
      <w:r w:rsidRPr="00910D99">
        <w:rPr>
          <w:rFonts w:cs="Times New Roman"/>
          <w:bCs/>
          <w:sz w:val="26"/>
          <w:szCs w:val="26"/>
        </w:rPr>
        <w:t xml:space="preserve"> сельского поселения, предусмотренными пунктом 2 статьи 78.2 и пунктом 2 статьи 79 Бюджетного кодекса Российской Федерации (далее</w:t>
      </w:r>
      <w:r w:rsidR="003C02BE">
        <w:rPr>
          <w:rFonts w:cs="Times New Roman"/>
          <w:bCs/>
          <w:sz w:val="26"/>
          <w:szCs w:val="26"/>
        </w:rPr>
        <w:t xml:space="preserve"> </w:t>
      </w:r>
      <w:r w:rsidRPr="00910D99">
        <w:rPr>
          <w:rFonts w:cs="Times New Roman"/>
          <w:bCs/>
          <w:sz w:val="26"/>
          <w:szCs w:val="26"/>
        </w:rPr>
        <w:t>- акты).</w:t>
      </w:r>
    </w:p>
    <w:p w:rsidR="00910D99" w:rsidRDefault="00910D99" w:rsidP="00014831">
      <w:pPr>
        <w:pStyle w:val="a7"/>
        <w:numPr>
          <w:ilvl w:val="1"/>
          <w:numId w:val="23"/>
        </w:numPr>
        <w:ind w:left="0" w:firstLine="0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При осуществлении капитальных вложений в объекты в ходе исполнения бюджета поселени</w:t>
      </w:r>
      <w:r w:rsidR="00980E2A">
        <w:rPr>
          <w:rFonts w:cs="Times New Roman"/>
          <w:bCs/>
          <w:sz w:val="26"/>
          <w:szCs w:val="26"/>
        </w:rPr>
        <w:t>я не допускается:</w:t>
      </w:r>
    </w:p>
    <w:p w:rsidR="00980E2A" w:rsidRDefault="00980E2A" w:rsidP="00014831">
      <w:pPr>
        <w:pStyle w:val="a7"/>
        <w:numPr>
          <w:ilvl w:val="2"/>
          <w:numId w:val="23"/>
        </w:numPr>
        <w:ind w:left="0" w:firstLine="0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Предоставление субсидий в отношении объектов, по которым принято решение о подготовке и реализации бюджетных инвестиций, предусмотренных пунктом 2 статьи 79 Бюджетного кодекса Российской Федерации.</w:t>
      </w:r>
    </w:p>
    <w:p w:rsidR="00980E2A" w:rsidRDefault="00980E2A" w:rsidP="00014831">
      <w:pPr>
        <w:pStyle w:val="a7"/>
        <w:numPr>
          <w:ilvl w:val="2"/>
          <w:numId w:val="23"/>
        </w:numPr>
        <w:ind w:left="0" w:firstLine="0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Предоставление бюджетных инвестиций в объекты, по которым принято решение о предоставлении субсидий, предусмотренное пунктом 2 статьи 78.2 Бюджетного кодекса</w:t>
      </w:r>
      <w:r w:rsidR="003C02BE">
        <w:rPr>
          <w:rFonts w:cs="Times New Roman"/>
          <w:bCs/>
          <w:sz w:val="26"/>
          <w:szCs w:val="26"/>
        </w:rPr>
        <w:t xml:space="preserve"> Р</w:t>
      </w:r>
      <w:r>
        <w:rPr>
          <w:rFonts w:cs="Times New Roman"/>
          <w:bCs/>
          <w:sz w:val="26"/>
          <w:szCs w:val="26"/>
        </w:rPr>
        <w:t>оссийской Федерации.</w:t>
      </w:r>
    </w:p>
    <w:p w:rsidR="00980E2A" w:rsidRDefault="00980E2A" w:rsidP="00014831">
      <w:pPr>
        <w:pStyle w:val="a7"/>
        <w:numPr>
          <w:ilvl w:val="1"/>
          <w:numId w:val="23"/>
        </w:numPr>
        <w:ind w:left="0" w:firstLine="0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Объем предоставляемых бюджетных инвестиций и субсидий должен соответствовать объему бюджетных ассигнований, предусмотренному на соответствующие цели муниципальной программой </w:t>
      </w:r>
      <w:r w:rsidR="009C679A">
        <w:rPr>
          <w:rFonts w:cs="Times New Roman"/>
          <w:bCs/>
          <w:sz w:val="26"/>
          <w:szCs w:val="26"/>
        </w:rPr>
        <w:t>Краснокутского</w:t>
      </w:r>
      <w:r>
        <w:rPr>
          <w:rFonts w:cs="Times New Roman"/>
          <w:bCs/>
          <w:sz w:val="26"/>
          <w:szCs w:val="26"/>
        </w:rPr>
        <w:t xml:space="preserve"> сельского поселения.</w:t>
      </w:r>
    </w:p>
    <w:p w:rsidR="00980E2A" w:rsidRDefault="00980E2A" w:rsidP="00014831">
      <w:pPr>
        <w:pStyle w:val="a7"/>
        <w:numPr>
          <w:ilvl w:val="1"/>
          <w:numId w:val="23"/>
        </w:numPr>
        <w:ind w:left="0" w:firstLine="0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Созданные или приобретенные в результате осуществления бюджетных</w:t>
      </w:r>
      <w:r w:rsidR="00417ACB">
        <w:rPr>
          <w:rFonts w:cs="Times New Roman"/>
          <w:bCs/>
          <w:sz w:val="26"/>
          <w:szCs w:val="26"/>
        </w:rPr>
        <w:t xml:space="preserve">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 у этих организаций.</w:t>
      </w:r>
    </w:p>
    <w:p w:rsidR="00417ACB" w:rsidRDefault="00417ACB" w:rsidP="00014831">
      <w:pPr>
        <w:pStyle w:val="a7"/>
        <w:numPr>
          <w:ilvl w:val="1"/>
          <w:numId w:val="23"/>
        </w:numPr>
        <w:ind w:left="0" w:firstLine="0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lastRenderedPageBreak/>
        <w:t xml:space="preserve">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 </w:t>
      </w:r>
    </w:p>
    <w:p w:rsidR="00386825" w:rsidRDefault="00386825" w:rsidP="00014831">
      <w:pPr>
        <w:pStyle w:val="a7"/>
        <w:numPr>
          <w:ilvl w:val="1"/>
          <w:numId w:val="23"/>
        </w:numPr>
        <w:ind w:left="0" w:firstLine="0"/>
        <w:jc w:val="both"/>
        <w:rPr>
          <w:rFonts w:cs="Times New Roman"/>
          <w:bCs/>
          <w:sz w:val="26"/>
          <w:szCs w:val="26"/>
        </w:rPr>
      </w:pPr>
      <w:proofErr w:type="gramStart"/>
      <w:r>
        <w:rPr>
          <w:rFonts w:cs="Times New Roman"/>
          <w:bCs/>
          <w:sz w:val="26"/>
          <w:szCs w:val="26"/>
        </w:rPr>
        <w:t xml:space="preserve">Информация о сроках и об объемах оплаты по муниципальным контрактам, заключенным в целях строительства (реконструкции, в том числе технического перевооружения) и (или) приобретения объектов, а так же о сроках и об  объемах перечисления субсидий организациям учитывается при формировании прогноза кассовых выплат из местного бюджета, необходимого для составления в установленном порядке кассового плана исполнения бюджета </w:t>
      </w:r>
      <w:r w:rsidR="009C679A">
        <w:rPr>
          <w:rFonts w:cs="Times New Roman"/>
          <w:bCs/>
          <w:sz w:val="26"/>
          <w:szCs w:val="26"/>
        </w:rPr>
        <w:t>Краснокутского</w:t>
      </w:r>
      <w:r>
        <w:rPr>
          <w:rFonts w:cs="Times New Roman"/>
          <w:bCs/>
          <w:sz w:val="26"/>
          <w:szCs w:val="26"/>
        </w:rPr>
        <w:t xml:space="preserve"> сельского поселения.</w:t>
      </w:r>
      <w:proofErr w:type="gramEnd"/>
    </w:p>
    <w:p w:rsidR="00386825" w:rsidRDefault="00386825" w:rsidP="00014831">
      <w:pPr>
        <w:pStyle w:val="a7"/>
        <w:numPr>
          <w:ilvl w:val="1"/>
          <w:numId w:val="23"/>
        </w:numPr>
        <w:ind w:left="0" w:firstLine="0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Не допускается осуще</w:t>
      </w:r>
      <w:r w:rsidR="003C02BE">
        <w:rPr>
          <w:rFonts w:cs="Times New Roman"/>
          <w:bCs/>
          <w:sz w:val="26"/>
          <w:szCs w:val="26"/>
        </w:rPr>
        <w:t>ствление бюджетных инвестиций (</w:t>
      </w:r>
      <w:r>
        <w:rPr>
          <w:rFonts w:cs="Times New Roman"/>
          <w:bCs/>
          <w:sz w:val="26"/>
          <w:szCs w:val="26"/>
        </w:rPr>
        <w:t xml:space="preserve">предоставление субсидий) из бюджета </w:t>
      </w:r>
      <w:r w:rsidR="009C679A">
        <w:rPr>
          <w:rFonts w:cs="Times New Roman"/>
          <w:bCs/>
          <w:sz w:val="26"/>
          <w:szCs w:val="26"/>
        </w:rPr>
        <w:t>Краснокутского</w:t>
      </w:r>
      <w:r>
        <w:rPr>
          <w:rFonts w:cs="Times New Roman"/>
          <w:bCs/>
          <w:sz w:val="26"/>
          <w:szCs w:val="26"/>
        </w:rPr>
        <w:t xml:space="preserve"> сельского поселения в объекты капитального строительства</w:t>
      </w:r>
      <w:r w:rsidR="003C02BE">
        <w:rPr>
          <w:rFonts w:cs="Times New Roman"/>
          <w:bCs/>
          <w:sz w:val="26"/>
          <w:szCs w:val="26"/>
        </w:rPr>
        <w:t>,</w:t>
      </w:r>
      <w:r>
        <w:rPr>
          <w:rFonts w:cs="Times New Roman"/>
          <w:bCs/>
          <w:sz w:val="26"/>
          <w:szCs w:val="26"/>
        </w:rPr>
        <w:t xml:space="preserve"> которые не относятся (не могут быть отнесены) к муниципальной собственности </w:t>
      </w:r>
      <w:r w:rsidR="009C679A">
        <w:rPr>
          <w:rFonts w:cs="Times New Roman"/>
          <w:bCs/>
          <w:sz w:val="26"/>
          <w:szCs w:val="26"/>
        </w:rPr>
        <w:t>Краснокутского</w:t>
      </w:r>
      <w:r>
        <w:rPr>
          <w:rFonts w:cs="Times New Roman"/>
          <w:bCs/>
          <w:sz w:val="26"/>
          <w:szCs w:val="26"/>
        </w:rPr>
        <w:t xml:space="preserve"> сельского поселения.</w:t>
      </w:r>
    </w:p>
    <w:p w:rsidR="00386825" w:rsidRDefault="00386825" w:rsidP="00007E39">
      <w:pPr>
        <w:pStyle w:val="a7"/>
        <w:ind w:left="0"/>
        <w:rPr>
          <w:rFonts w:cs="Times New Roman"/>
          <w:bCs/>
          <w:sz w:val="26"/>
          <w:szCs w:val="26"/>
        </w:rPr>
      </w:pPr>
    </w:p>
    <w:p w:rsidR="00007E39" w:rsidRDefault="00007E39" w:rsidP="009776DA">
      <w:pPr>
        <w:pStyle w:val="a7"/>
        <w:numPr>
          <w:ilvl w:val="0"/>
          <w:numId w:val="23"/>
        </w:numPr>
        <w:jc w:val="center"/>
        <w:rPr>
          <w:rFonts w:cs="Times New Roman"/>
          <w:b/>
          <w:sz w:val="26"/>
          <w:szCs w:val="26"/>
        </w:rPr>
      </w:pPr>
      <w:r w:rsidRPr="00007E39">
        <w:rPr>
          <w:rFonts w:cs="Times New Roman"/>
          <w:b/>
          <w:sz w:val="26"/>
          <w:szCs w:val="26"/>
        </w:rPr>
        <w:t>Осуществление бюджетных инвестиций</w:t>
      </w:r>
    </w:p>
    <w:p w:rsidR="009776DA" w:rsidRDefault="009776DA" w:rsidP="00014831">
      <w:pPr>
        <w:pStyle w:val="a7"/>
        <w:ind w:left="1068"/>
        <w:jc w:val="both"/>
        <w:rPr>
          <w:rFonts w:cs="Times New Roman"/>
          <w:b/>
          <w:sz w:val="26"/>
          <w:szCs w:val="26"/>
        </w:rPr>
      </w:pPr>
    </w:p>
    <w:p w:rsidR="00007E39" w:rsidRDefault="00007E39" w:rsidP="00014831">
      <w:pPr>
        <w:pStyle w:val="a7"/>
        <w:numPr>
          <w:ilvl w:val="1"/>
          <w:numId w:val="23"/>
        </w:numPr>
        <w:ind w:left="0" w:firstLine="0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Расходы</w:t>
      </w:r>
      <w:r w:rsidR="00FB14B4">
        <w:rPr>
          <w:rFonts w:cs="Times New Roman"/>
          <w:bCs/>
          <w:sz w:val="26"/>
          <w:szCs w:val="26"/>
        </w:rPr>
        <w:t xml:space="preserve">, </w:t>
      </w:r>
      <w:r w:rsidRPr="00FB14B4">
        <w:rPr>
          <w:rFonts w:cs="Times New Roman"/>
          <w:bCs/>
          <w:sz w:val="26"/>
          <w:szCs w:val="26"/>
        </w:rPr>
        <w:t>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</w:t>
      </w:r>
      <w:r w:rsidR="00FB14B4">
        <w:rPr>
          <w:rFonts w:cs="Times New Roman"/>
          <w:bCs/>
          <w:sz w:val="26"/>
          <w:szCs w:val="26"/>
        </w:rPr>
        <w:t>, заключенных в целях строительства (реконструкции, в том числе технического перевооружения) и (или) приобретения объектов:</w:t>
      </w:r>
    </w:p>
    <w:p w:rsidR="00FB14B4" w:rsidRDefault="00FB14B4" w:rsidP="00014831">
      <w:pPr>
        <w:pStyle w:val="a7"/>
        <w:numPr>
          <w:ilvl w:val="2"/>
          <w:numId w:val="23"/>
        </w:numPr>
        <w:ind w:left="0" w:firstLine="0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Муниципальными заказчиками, являющимися получателями средств местного бюджета.</w:t>
      </w:r>
    </w:p>
    <w:p w:rsidR="00FB14B4" w:rsidRDefault="00FB14B4" w:rsidP="00014831">
      <w:pPr>
        <w:pStyle w:val="a7"/>
        <w:numPr>
          <w:ilvl w:val="2"/>
          <w:numId w:val="23"/>
        </w:numPr>
        <w:ind w:left="0" w:firstLine="0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Организациями, которым органами местного самоуправления, осуществление функции полномочия учредителя или права собственника имущества организаций, являющиеся муниципальными заказчиками. Передачи в соответствии с настоящими правилами свои полномочия муниципального заказчика по заключению и исполнению от имени </w:t>
      </w:r>
      <w:r w:rsidR="009C679A">
        <w:rPr>
          <w:rFonts w:cs="Times New Roman"/>
          <w:bCs/>
          <w:sz w:val="26"/>
          <w:szCs w:val="26"/>
        </w:rPr>
        <w:t>Краснокутского</w:t>
      </w:r>
      <w:r>
        <w:rPr>
          <w:rFonts w:cs="Times New Roman"/>
          <w:bCs/>
          <w:sz w:val="26"/>
          <w:szCs w:val="26"/>
        </w:rPr>
        <w:t xml:space="preserve"> сельского поселения от лица органов муниципальных контрактов.</w:t>
      </w:r>
    </w:p>
    <w:p w:rsidR="00FB14B4" w:rsidRDefault="00FB14B4" w:rsidP="00014831">
      <w:pPr>
        <w:pStyle w:val="a7"/>
        <w:numPr>
          <w:ilvl w:val="1"/>
          <w:numId w:val="23"/>
        </w:numPr>
        <w:ind w:left="0" w:firstLine="0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Муниципальные контракты заключаются и оплачиваются в пределах лимитов бюджетных обяза</w:t>
      </w:r>
      <w:r w:rsidR="009D382C">
        <w:rPr>
          <w:rFonts w:cs="Times New Roman"/>
          <w:bCs/>
          <w:sz w:val="26"/>
          <w:szCs w:val="26"/>
        </w:rPr>
        <w:t>т</w:t>
      </w:r>
      <w:r>
        <w:rPr>
          <w:rFonts w:cs="Times New Roman"/>
          <w:bCs/>
          <w:sz w:val="26"/>
          <w:szCs w:val="26"/>
        </w:rPr>
        <w:t xml:space="preserve">ельств, доведенных муниципальному заказчику как получателю средств местного бюджета, либо в порядке, установленном Бюджетным кодексом Российской Федерации и нормативными правовыми актами </w:t>
      </w:r>
      <w:r w:rsidR="009C679A">
        <w:rPr>
          <w:rFonts w:cs="Times New Roman"/>
          <w:bCs/>
          <w:sz w:val="26"/>
          <w:szCs w:val="26"/>
        </w:rPr>
        <w:t>Краснокутского</w:t>
      </w:r>
      <w:r>
        <w:rPr>
          <w:rFonts w:cs="Times New Roman"/>
          <w:bCs/>
          <w:sz w:val="26"/>
          <w:szCs w:val="26"/>
        </w:rPr>
        <w:t xml:space="preserve"> сельского поселения</w:t>
      </w:r>
      <w:r w:rsidR="009D382C">
        <w:rPr>
          <w:rFonts w:cs="Times New Roman"/>
          <w:bCs/>
          <w:sz w:val="26"/>
          <w:szCs w:val="26"/>
        </w:rPr>
        <w:t>, регулирующими бюджетными правоотношения, в пределах средств, предусмотренных актами, на срок, превышающий срок действия утвержденных лимитов бюджетных обязательств</w:t>
      </w:r>
      <w:r w:rsidR="003C02BE">
        <w:rPr>
          <w:rFonts w:cs="Times New Roman"/>
          <w:bCs/>
          <w:sz w:val="26"/>
          <w:szCs w:val="26"/>
        </w:rPr>
        <w:t>.</w:t>
      </w:r>
    </w:p>
    <w:p w:rsidR="009D382C" w:rsidRDefault="009D382C" w:rsidP="00014831">
      <w:pPr>
        <w:pStyle w:val="a7"/>
        <w:numPr>
          <w:ilvl w:val="1"/>
          <w:numId w:val="23"/>
        </w:numPr>
        <w:ind w:left="0" w:firstLine="0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В целях осуществления бюджетных инвестиций в соответствии с пунктом 2.1 настоящих Правил, органами местного самоуправления заключаются с организациями соглашения о  передаче полномочий муниципального заказчика по заключению и исполнению от имени </w:t>
      </w:r>
      <w:r w:rsidR="009C679A">
        <w:rPr>
          <w:rFonts w:cs="Times New Roman"/>
          <w:bCs/>
          <w:sz w:val="26"/>
          <w:szCs w:val="26"/>
        </w:rPr>
        <w:t>Краснокутского</w:t>
      </w:r>
      <w:r>
        <w:rPr>
          <w:rFonts w:cs="Times New Roman"/>
          <w:bCs/>
          <w:sz w:val="26"/>
          <w:szCs w:val="26"/>
        </w:rPr>
        <w:t xml:space="preserve"> сельского поселения муниципальных контрактов от лица указанных органов</w:t>
      </w:r>
      <w:r w:rsidR="00E45126">
        <w:rPr>
          <w:rFonts w:cs="Times New Roman"/>
          <w:bCs/>
          <w:sz w:val="26"/>
          <w:szCs w:val="26"/>
        </w:rPr>
        <w:t xml:space="preserve"> (далее – соглашение о передаче полномочий)</w:t>
      </w:r>
      <w:r w:rsidR="003C02BE">
        <w:rPr>
          <w:rFonts w:cs="Times New Roman"/>
          <w:bCs/>
          <w:sz w:val="26"/>
          <w:szCs w:val="26"/>
        </w:rPr>
        <w:t>.</w:t>
      </w:r>
    </w:p>
    <w:p w:rsidR="00E45126" w:rsidRDefault="00E45126" w:rsidP="00014831">
      <w:pPr>
        <w:pStyle w:val="a7"/>
        <w:numPr>
          <w:ilvl w:val="1"/>
          <w:numId w:val="23"/>
        </w:numPr>
        <w:ind w:left="0" w:firstLine="0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Соглашение о передаче полномочий может быть заключено в отношении нескольких объектов и должно содержать:</w:t>
      </w:r>
    </w:p>
    <w:p w:rsidR="00787CED" w:rsidRDefault="00E45126" w:rsidP="00014831">
      <w:pPr>
        <w:pStyle w:val="a7"/>
        <w:numPr>
          <w:ilvl w:val="2"/>
          <w:numId w:val="23"/>
        </w:numPr>
        <w:ind w:left="0" w:firstLine="0"/>
        <w:jc w:val="both"/>
        <w:rPr>
          <w:rFonts w:cs="Times New Roman"/>
          <w:bCs/>
          <w:sz w:val="26"/>
          <w:szCs w:val="26"/>
        </w:rPr>
      </w:pPr>
      <w:proofErr w:type="gramStart"/>
      <w:r>
        <w:rPr>
          <w:rFonts w:cs="Times New Roman"/>
          <w:bCs/>
          <w:sz w:val="26"/>
          <w:szCs w:val="26"/>
        </w:rPr>
        <w:t xml:space="preserve">Цель осуществления бюджетных инвестиций и </w:t>
      </w:r>
      <w:r w:rsidR="003C02BE">
        <w:rPr>
          <w:rFonts w:cs="Times New Roman"/>
          <w:bCs/>
          <w:sz w:val="26"/>
          <w:szCs w:val="26"/>
        </w:rPr>
        <w:t>их объем с распределением по год</w:t>
      </w:r>
      <w:r>
        <w:rPr>
          <w:rFonts w:cs="Times New Roman"/>
          <w:bCs/>
          <w:sz w:val="26"/>
          <w:szCs w:val="26"/>
        </w:rPr>
        <w:t xml:space="preserve">ам в  отношении каждого объекта с указанием его наименования, мощности, сроков строительства (реконструкции, в том числе технического перевооружения) или приобретения объекта, </w:t>
      </w:r>
      <w:r w:rsidR="00787CED">
        <w:rPr>
          <w:rFonts w:cs="Times New Roman"/>
          <w:bCs/>
          <w:sz w:val="26"/>
          <w:szCs w:val="26"/>
        </w:rPr>
        <w:t>рассчитанной</w:t>
      </w:r>
      <w:r>
        <w:rPr>
          <w:rFonts w:cs="Times New Roman"/>
          <w:bCs/>
          <w:sz w:val="26"/>
          <w:szCs w:val="26"/>
        </w:rPr>
        <w:t xml:space="preserve"> в ценах соответствующих лет стоимости объекта капитального строительства муниципальной собственности </w:t>
      </w:r>
      <w:r w:rsidR="009C679A">
        <w:rPr>
          <w:rFonts w:cs="Times New Roman"/>
          <w:bCs/>
          <w:sz w:val="26"/>
          <w:szCs w:val="26"/>
        </w:rPr>
        <w:t>Краснокутского</w:t>
      </w:r>
      <w:r>
        <w:rPr>
          <w:rFonts w:cs="Times New Roman"/>
          <w:bCs/>
          <w:sz w:val="26"/>
          <w:szCs w:val="26"/>
        </w:rPr>
        <w:t xml:space="preserve"> </w:t>
      </w:r>
      <w:r>
        <w:rPr>
          <w:rFonts w:cs="Times New Roman"/>
          <w:bCs/>
          <w:sz w:val="26"/>
          <w:szCs w:val="26"/>
        </w:rPr>
        <w:lastRenderedPageBreak/>
        <w:t xml:space="preserve">сельского поселения (сметной или предполагаемой (предельной) либо стоимости приобретения объекта недвижимого имущества в муниципальную собственность </w:t>
      </w:r>
      <w:r w:rsidR="009C679A">
        <w:rPr>
          <w:rFonts w:cs="Times New Roman"/>
          <w:bCs/>
          <w:sz w:val="26"/>
          <w:szCs w:val="26"/>
        </w:rPr>
        <w:t>Краснокутского</w:t>
      </w:r>
      <w:r>
        <w:rPr>
          <w:rFonts w:cs="Times New Roman"/>
          <w:bCs/>
          <w:sz w:val="26"/>
          <w:szCs w:val="26"/>
        </w:rPr>
        <w:t xml:space="preserve"> сельского</w:t>
      </w:r>
      <w:proofErr w:type="gramEnd"/>
      <w:r>
        <w:rPr>
          <w:rFonts w:cs="Times New Roman"/>
          <w:bCs/>
          <w:sz w:val="26"/>
          <w:szCs w:val="26"/>
        </w:rPr>
        <w:t xml:space="preserve"> </w:t>
      </w:r>
      <w:proofErr w:type="gramStart"/>
      <w:r>
        <w:rPr>
          <w:rFonts w:cs="Times New Roman"/>
          <w:bCs/>
          <w:sz w:val="26"/>
          <w:szCs w:val="26"/>
        </w:rPr>
        <w:t xml:space="preserve">поселения), соответствующих акту, а также с указанием </w:t>
      </w:r>
      <w:r w:rsidR="00787CED">
        <w:rPr>
          <w:rFonts w:cs="Times New Roman"/>
          <w:bCs/>
          <w:sz w:val="26"/>
          <w:szCs w:val="26"/>
        </w:rPr>
        <w:t>рассчитанного</w:t>
      </w:r>
      <w:r>
        <w:rPr>
          <w:rFonts w:cs="Times New Roman"/>
          <w:bCs/>
          <w:sz w:val="26"/>
          <w:szCs w:val="26"/>
        </w:rPr>
        <w:t xml:space="preserve"> в ценах соответствующих лет общего объема капитальных вложений, в том числе объема бюджетных </w:t>
      </w:r>
      <w:r w:rsidR="00787CED">
        <w:rPr>
          <w:rFonts w:cs="Times New Roman"/>
          <w:bCs/>
          <w:sz w:val="26"/>
          <w:szCs w:val="26"/>
        </w:rPr>
        <w:t>ассигновании</w:t>
      </w:r>
      <w:r>
        <w:rPr>
          <w:rFonts w:cs="Times New Roman"/>
          <w:bCs/>
          <w:sz w:val="26"/>
          <w:szCs w:val="26"/>
        </w:rPr>
        <w:t xml:space="preserve">, предусмотренного органу местного самоуправления как получателю средств местного бюджета, </w:t>
      </w:r>
      <w:r w:rsidR="00787CED">
        <w:rPr>
          <w:rFonts w:cs="Times New Roman"/>
          <w:bCs/>
          <w:sz w:val="26"/>
          <w:szCs w:val="26"/>
        </w:rPr>
        <w:t>соответствующего</w:t>
      </w:r>
      <w:r>
        <w:rPr>
          <w:rFonts w:cs="Times New Roman"/>
          <w:bCs/>
          <w:sz w:val="26"/>
          <w:szCs w:val="26"/>
        </w:rPr>
        <w:t xml:space="preserve"> акту (решению).</w:t>
      </w:r>
      <w:proofErr w:type="gramEnd"/>
      <w:r>
        <w:rPr>
          <w:rFonts w:cs="Times New Roman"/>
          <w:bCs/>
          <w:sz w:val="26"/>
          <w:szCs w:val="26"/>
        </w:rPr>
        <w:t xml:space="preserve"> Объем бюджетных инвестиций должен соответствовать</w:t>
      </w:r>
      <w:r w:rsidR="00787CED">
        <w:rPr>
          <w:rFonts w:cs="Times New Roman"/>
          <w:bCs/>
          <w:sz w:val="26"/>
          <w:szCs w:val="26"/>
        </w:rPr>
        <w:t xml:space="preserve"> объему бюджетных ассигнований на осуществление бюджетных инвестиций, предусмотренных соответствующей муниципальной программой;</w:t>
      </w:r>
    </w:p>
    <w:p w:rsidR="00787CED" w:rsidRDefault="00787CED" w:rsidP="00014831">
      <w:pPr>
        <w:pStyle w:val="a7"/>
        <w:numPr>
          <w:ilvl w:val="2"/>
          <w:numId w:val="23"/>
        </w:numPr>
        <w:ind w:left="0" w:firstLine="0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Положения, устанавливающие права и обязанности организации по заключению и исполнению от имени администрации </w:t>
      </w:r>
      <w:r w:rsidR="009C679A">
        <w:rPr>
          <w:rFonts w:cs="Times New Roman"/>
          <w:bCs/>
          <w:sz w:val="26"/>
          <w:szCs w:val="26"/>
        </w:rPr>
        <w:t>Краснокутского</w:t>
      </w:r>
      <w:r>
        <w:rPr>
          <w:rFonts w:cs="Times New Roman"/>
          <w:bCs/>
          <w:sz w:val="26"/>
          <w:szCs w:val="26"/>
        </w:rPr>
        <w:t xml:space="preserve"> сельского поселения, от лица органа местного самоуправления</w:t>
      </w:r>
      <w:r w:rsidR="00A51952">
        <w:rPr>
          <w:rFonts w:cs="Times New Roman"/>
          <w:bCs/>
          <w:sz w:val="26"/>
          <w:szCs w:val="26"/>
        </w:rPr>
        <w:t xml:space="preserve"> муницип</w:t>
      </w:r>
      <w:r w:rsidR="00B954FE">
        <w:rPr>
          <w:rFonts w:cs="Times New Roman"/>
          <w:bCs/>
          <w:sz w:val="26"/>
          <w:szCs w:val="26"/>
        </w:rPr>
        <w:t>а</w:t>
      </w:r>
      <w:r w:rsidR="00A51952">
        <w:rPr>
          <w:rFonts w:cs="Times New Roman"/>
          <w:bCs/>
          <w:sz w:val="26"/>
          <w:szCs w:val="26"/>
        </w:rPr>
        <w:t>льных контрактов.</w:t>
      </w:r>
    </w:p>
    <w:p w:rsidR="00B954FE" w:rsidRDefault="00B954FE" w:rsidP="00014831">
      <w:pPr>
        <w:pStyle w:val="a7"/>
        <w:numPr>
          <w:ilvl w:val="2"/>
          <w:numId w:val="23"/>
        </w:numPr>
        <w:ind w:left="0" w:firstLine="0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Ответственность организации за неисполнение или ненадлежащее исполнение переданных полномочий.</w:t>
      </w:r>
    </w:p>
    <w:p w:rsidR="00B954FE" w:rsidRDefault="00B954FE" w:rsidP="00014831">
      <w:pPr>
        <w:pStyle w:val="a7"/>
        <w:numPr>
          <w:ilvl w:val="2"/>
          <w:numId w:val="23"/>
        </w:numPr>
        <w:ind w:left="0" w:firstLine="0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Положения, устанавливающие право администрации </w:t>
      </w:r>
      <w:r w:rsidR="009C679A">
        <w:rPr>
          <w:rFonts w:cs="Times New Roman"/>
          <w:bCs/>
          <w:sz w:val="26"/>
          <w:szCs w:val="26"/>
        </w:rPr>
        <w:t>Краснокутского</w:t>
      </w:r>
      <w:r>
        <w:rPr>
          <w:rFonts w:cs="Times New Roman"/>
          <w:bCs/>
          <w:sz w:val="26"/>
          <w:szCs w:val="26"/>
        </w:rPr>
        <w:t xml:space="preserve"> сельского поселения на проведение проверок соблюдения организацией условий, установленных заключенным соглашением о передаче полномочий.</w:t>
      </w:r>
    </w:p>
    <w:p w:rsidR="00B954FE" w:rsidRDefault="00B954FE" w:rsidP="00014831">
      <w:pPr>
        <w:pStyle w:val="a7"/>
        <w:numPr>
          <w:ilvl w:val="2"/>
          <w:numId w:val="23"/>
        </w:numPr>
        <w:ind w:left="0" w:firstLine="0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Положения, устанавливающие </w:t>
      </w:r>
      <w:r w:rsidR="009776DA">
        <w:rPr>
          <w:rFonts w:cs="Times New Roman"/>
          <w:bCs/>
          <w:sz w:val="26"/>
          <w:szCs w:val="26"/>
        </w:rPr>
        <w:t>обязанность организации по ведению бюджетного учета, составлению и предоставлению бюджетной отчетности администрации, как получателю сре</w:t>
      </w:r>
      <w:proofErr w:type="gramStart"/>
      <w:r w:rsidR="009776DA">
        <w:rPr>
          <w:rFonts w:cs="Times New Roman"/>
          <w:bCs/>
          <w:sz w:val="26"/>
          <w:szCs w:val="26"/>
        </w:rPr>
        <w:t>дств кр</w:t>
      </w:r>
      <w:proofErr w:type="gramEnd"/>
      <w:r w:rsidR="009776DA">
        <w:rPr>
          <w:rFonts w:cs="Times New Roman"/>
          <w:bCs/>
          <w:sz w:val="26"/>
          <w:szCs w:val="26"/>
        </w:rPr>
        <w:t>аевого и федерального бюджета.</w:t>
      </w:r>
    </w:p>
    <w:p w:rsidR="009776DA" w:rsidRDefault="009776DA" w:rsidP="00014831">
      <w:pPr>
        <w:pStyle w:val="a7"/>
        <w:numPr>
          <w:ilvl w:val="1"/>
          <w:numId w:val="23"/>
        </w:numPr>
        <w:ind w:left="0" w:firstLine="0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Операции с бюджетными инвестициями, источником финансового обеспечения которых являются средства межбюджетных трансфертов, предоставляемых из краевого бюджета и имеющих целевое назначение, учитываются на лицевых счетах получателя бюджетных средств, - в случае заключения муниципальных контрактов муниципальным заказчиком.</w:t>
      </w:r>
    </w:p>
    <w:p w:rsidR="009776DA" w:rsidRDefault="009776DA" w:rsidP="00014831">
      <w:pPr>
        <w:pStyle w:val="a7"/>
        <w:numPr>
          <w:ilvl w:val="1"/>
          <w:numId w:val="23"/>
        </w:numPr>
        <w:ind w:left="0" w:firstLine="0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Операции с бюджетным инвестициями, источником финансового обеспечения которых являются средства краевого бюджета, осуществляются в порядке, установленном законодательством.</w:t>
      </w:r>
    </w:p>
    <w:p w:rsidR="009776DA" w:rsidRPr="009776DA" w:rsidRDefault="009776DA" w:rsidP="009776DA">
      <w:pPr>
        <w:pStyle w:val="a7"/>
        <w:ind w:left="0"/>
        <w:jc w:val="center"/>
        <w:rPr>
          <w:rFonts w:cs="Times New Roman"/>
          <w:b/>
          <w:sz w:val="26"/>
          <w:szCs w:val="26"/>
        </w:rPr>
      </w:pPr>
    </w:p>
    <w:p w:rsidR="009776DA" w:rsidRDefault="009776DA" w:rsidP="009776DA">
      <w:pPr>
        <w:pStyle w:val="a7"/>
        <w:numPr>
          <w:ilvl w:val="0"/>
          <w:numId w:val="23"/>
        </w:numPr>
        <w:jc w:val="center"/>
        <w:rPr>
          <w:rFonts w:cs="Times New Roman"/>
          <w:b/>
          <w:sz w:val="26"/>
          <w:szCs w:val="26"/>
        </w:rPr>
      </w:pPr>
      <w:r w:rsidRPr="009776DA">
        <w:rPr>
          <w:rFonts w:cs="Times New Roman"/>
          <w:b/>
          <w:sz w:val="26"/>
          <w:szCs w:val="26"/>
        </w:rPr>
        <w:t>Предоставление субсидий.</w:t>
      </w:r>
    </w:p>
    <w:p w:rsidR="003E1D15" w:rsidRDefault="003E1D15" w:rsidP="003E1D15">
      <w:pPr>
        <w:pStyle w:val="a7"/>
        <w:ind w:left="1068"/>
        <w:rPr>
          <w:rFonts w:cs="Times New Roman"/>
          <w:b/>
          <w:sz w:val="26"/>
          <w:szCs w:val="26"/>
        </w:rPr>
      </w:pPr>
    </w:p>
    <w:p w:rsidR="009776DA" w:rsidRDefault="001B4DD7" w:rsidP="00014831">
      <w:pPr>
        <w:pStyle w:val="a7"/>
        <w:numPr>
          <w:ilvl w:val="1"/>
          <w:numId w:val="23"/>
        </w:numPr>
        <w:ind w:left="0" w:firstLine="0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Субсидии предоставляются организациям в размере средств, предусмотренных Решением муниципального комитета </w:t>
      </w:r>
      <w:r w:rsidR="009C679A">
        <w:rPr>
          <w:rFonts w:cs="Times New Roman"/>
          <w:bCs/>
          <w:sz w:val="26"/>
          <w:szCs w:val="26"/>
        </w:rPr>
        <w:t>Краснокутского</w:t>
      </w:r>
      <w:r>
        <w:rPr>
          <w:rFonts w:cs="Times New Roman"/>
          <w:bCs/>
          <w:sz w:val="26"/>
          <w:szCs w:val="26"/>
        </w:rPr>
        <w:t xml:space="preserve"> сельского поселения, в пределах бюджетных средств, запланированных на соответствующий финансовый год</w:t>
      </w:r>
      <w:r w:rsidR="00F632F1">
        <w:rPr>
          <w:rFonts w:cs="Times New Roman"/>
          <w:bCs/>
          <w:sz w:val="26"/>
          <w:szCs w:val="26"/>
        </w:rPr>
        <w:t xml:space="preserve"> и лимитов бюджетных обязательств, доведенных в установленном порядке получателю средств местного бюджета на цели предоставления субсидий.</w:t>
      </w:r>
    </w:p>
    <w:p w:rsidR="00F632F1" w:rsidRDefault="00F632F1" w:rsidP="00014831">
      <w:pPr>
        <w:pStyle w:val="a7"/>
        <w:numPr>
          <w:ilvl w:val="1"/>
          <w:numId w:val="23"/>
        </w:numPr>
        <w:ind w:left="0" w:firstLine="0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Предоставление субсидии осуществляется в соответствии  с соглашением, заключенным между администрацией </w:t>
      </w:r>
      <w:r w:rsidR="009C679A">
        <w:rPr>
          <w:rFonts w:cs="Times New Roman"/>
          <w:bCs/>
          <w:sz w:val="26"/>
          <w:szCs w:val="26"/>
        </w:rPr>
        <w:t>Краснокутского</w:t>
      </w:r>
      <w:r>
        <w:rPr>
          <w:rFonts w:cs="Times New Roman"/>
          <w:bCs/>
          <w:sz w:val="26"/>
          <w:szCs w:val="26"/>
        </w:rPr>
        <w:t xml:space="preserve"> сельского поселения, предоставляющей субсидию организациям, и организацией (далее – соглашение о предоставлении субсидий) на срок, не превышающий срок действия утвержденных получателю средств местного бюджета, предоставляющему субсидию, лимитов бюджетных обязательств на предоставление субсидии. В соответствии с абзацем 14 пункта 4 статьи 78.2 Бюджетного кодекса Российской Федерации получателю средств местного бюджета может быть предоставлено право заключать соглашения о предоставлении субсидии на срок, превышающий срок действия утвержденных ему лимитов бюджетных обязательств на предоставление субсидий. </w:t>
      </w:r>
    </w:p>
    <w:p w:rsidR="00F632F1" w:rsidRDefault="00F632F1" w:rsidP="00014831">
      <w:pPr>
        <w:pStyle w:val="a7"/>
        <w:numPr>
          <w:ilvl w:val="1"/>
          <w:numId w:val="23"/>
        </w:numPr>
        <w:ind w:left="0" w:firstLine="0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Соглашение о предоставлении субсидии может быть заключено в отношении нескольких </w:t>
      </w:r>
      <w:r w:rsidR="00ED163E">
        <w:rPr>
          <w:rFonts w:cs="Times New Roman"/>
          <w:bCs/>
          <w:sz w:val="26"/>
          <w:szCs w:val="26"/>
        </w:rPr>
        <w:t>объектов. Соглашение о предоставлении субсидии должно содержать:</w:t>
      </w:r>
    </w:p>
    <w:p w:rsidR="00ED163E" w:rsidRDefault="00ED163E" w:rsidP="00014831">
      <w:pPr>
        <w:pStyle w:val="a7"/>
        <w:numPr>
          <w:ilvl w:val="2"/>
          <w:numId w:val="23"/>
        </w:numPr>
        <w:ind w:left="0" w:firstLine="0"/>
        <w:jc w:val="both"/>
        <w:rPr>
          <w:rFonts w:cs="Times New Roman"/>
          <w:bCs/>
          <w:sz w:val="26"/>
          <w:szCs w:val="26"/>
        </w:rPr>
      </w:pPr>
      <w:proofErr w:type="gramStart"/>
      <w:r>
        <w:rPr>
          <w:rFonts w:cs="Times New Roman"/>
          <w:bCs/>
          <w:sz w:val="26"/>
          <w:szCs w:val="26"/>
        </w:rPr>
        <w:t xml:space="preserve">Цель предоставления субсидии и ее объем с распределением по годам в отношении каждого объекта с указанием его наименования, мощности, сроков </w:t>
      </w:r>
      <w:r>
        <w:rPr>
          <w:rFonts w:cs="Times New Roman"/>
          <w:bCs/>
          <w:sz w:val="26"/>
          <w:szCs w:val="26"/>
        </w:rPr>
        <w:lastRenderedPageBreak/>
        <w:t xml:space="preserve">строительства (реконструкции, в том числе технического перевооружения) или приобретения объекта, рассчитанной в ценах соответствующих лет стоимости объекта (сметной или предполагаемой (предельной) стоимости объекта капитального строительства муниципальной собственности </w:t>
      </w:r>
      <w:r w:rsidR="009C679A">
        <w:rPr>
          <w:rFonts w:cs="Times New Roman"/>
          <w:bCs/>
          <w:sz w:val="26"/>
          <w:szCs w:val="26"/>
        </w:rPr>
        <w:t>Краснокутского</w:t>
      </w:r>
      <w:r>
        <w:rPr>
          <w:rFonts w:cs="Times New Roman"/>
          <w:bCs/>
          <w:sz w:val="26"/>
          <w:szCs w:val="26"/>
        </w:rPr>
        <w:t xml:space="preserve"> сельского поселения, либо стоимости приобретения объекта недвижимого имущества  в муниципальную собственность), соответствующих</w:t>
      </w:r>
      <w:proofErr w:type="gramEnd"/>
      <w:r>
        <w:rPr>
          <w:rFonts w:cs="Times New Roman"/>
          <w:bCs/>
          <w:sz w:val="26"/>
          <w:szCs w:val="26"/>
        </w:rPr>
        <w:t xml:space="preserve"> акту,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акту</w:t>
      </w:r>
      <w:r w:rsidR="00620AE4">
        <w:rPr>
          <w:rFonts w:cs="Times New Roman"/>
          <w:bCs/>
          <w:sz w:val="26"/>
          <w:szCs w:val="26"/>
        </w:rPr>
        <w:t>. Объем предоставляемой субсидии должен соответствовать объему бюджетных ассигнований на предоставление субсидии, предусмотренной муниципальной программой.</w:t>
      </w:r>
    </w:p>
    <w:p w:rsidR="00620AE4" w:rsidRDefault="00620AE4" w:rsidP="00014831">
      <w:pPr>
        <w:pStyle w:val="a7"/>
        <w:numPr>
          <w:ilvl w:val="2"/>
          <w:numId w:val="23"/>
        </w:numPr>
        <w:ind w:left="0" w:firstLine="0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субсидии.</w:t>
      </w:r>
    </w:p>
    <w:p w:rsidR="00620AE4" w:rsidRDefault="00620AE4" w:rsidP="00014831">
      <w:pPr>
        <w:pStyle w:val="a7"/>
        <w:numPr>
          <w:ilvl w:val="2"/>
          <w:numId w:val="23"/>
        </w:numPr>
        <w:ind w:left="0" w:firstLine="0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Условие о соблюдении организацией при использовании субсидии положений, установленных законодательством</w:t>
      </w:r>
      <w:r w:rsidR="00381EBF">
        <w:rPr>
          <w:rFonts w:cs="Times New Roman"/>
          <w:bCs/>
          <w:sz w:val="26"/>
          <w:szCs w:val="26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381EBF" w:rsidRDefault="00381EBF" w:rsidP="00014831">
      <w:pPr>
        <w:pStyle w:val="a7"/>
        <w:numPr>
          <w:ilvl w:val="2"/>
          <w:numId w:val="23"/>
        </w:numPr>
        <w:ind w:left="0" w:firstLine="0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Обязательства учреждений </w:t>
      </w:r>
      <w:r w:rsidR="009C679A">
        <w:rPr>
          <w:rFonts w:cs="Times New Roman"/>
          <w:bCs/>
          <w:sz w:val="26"/>
          <w:szCs w:val="26"/>
        </w:rPr>
        <w:t>Краснокутского</w:t>
      </w:r>
      <w:r>
        <w:rPr>
          <w:rFonts w:cs="Times New Roman"/>
          <w:bCs/>
          <w:sz w:val="26"/>
          <w:szCs w:val="26"/>
        </w:rPr>
        <w:t xml:space="preserve"> сельского поселения осуществлять без использования субсидии на разработку проектной документации на объекты капитального строительства (или приобретения прав на использование типовой проектной документации, информация о </w:t>
      </w:r>
      <w:proofErr w:type="gramStart"/>
      <w:r>
        <w:rPr>
          <w:rFonts w:cs="Times New Roman"/>
          <w:bCs/>
          <w:sz w:val="26"/>
          <w:szCs w:val="26"/>
        </w:rPr>
        <w:t>ко</w:t>
      </w:r>
      <w:proofErr w:type="gramEnd"/>
      <w:r>
        <w:rPr>
          <w:rFonts w:cs="Times New Roman"/>
          <w:bCs/>
          <w:sz w:val="26"/>
          <w:szCs w:val="26"/>
        </w:rPr>
        <w:t xml:space="preserve"> торой включена в реестр типовой проектной документации) и проведение инженерных изысканий, выполняемых для подготовки такой проектной документации, технологического и ценового аудита инвестиционных проектов по строитель</w:t>
      </w:r>
      <w:r w:rsidRPr="00381EBF">
        <w:rPr>
          <w:rFonts w:cs="Times New Roman"/>
          <w:bCs/>
          <w:sz w:val="26"/>
          <w:szCs w:val="26"/>
        </w:rPr>
        <w:t>ству</w:t>
      </w:r>
      <w:r>
        <w:rPr>
          <w:rFonts w:cs="Times New Roman"/>
          <w:bCs/>
          <w:sz w:val="26"/>
          <w:szCs w:val="26"/>
        </w:rPr>
        <w:t xml:space="preserve"> (реконструкции, в том числе техническому перевооружению) объектов капитального строительства, государственной экспертизы проектной документации</w:t>
      </w:r>
      <w:r w:rsidR="00586C7F">
        <w:rPr>
          <w:rFonts w:cs="Times New Roman"/>
          <w:bCs/>
          <w:sz w:val="26"/>
          <w:szCs w:val="26"/>
        </w:rPr>
        <w:t xml:space="preserve"> и результатов инженерных изысканий и проверки </w:t>
      </w:r>
      <w:proofErr w:type="gramStart"/>
      <w:r w:rsidR="00586C7F">
        <w:rPr>
          <w:rFonts w:cs="Times New Roman"/>
          <w:bCs/>
          <w:sz w:val="26"/>
          <w:szCs w:val="26"/>
        </w:rPr>
        <w:t>достоверности определения сметной стоимости объектов капитального строительства</w:t>
      </w:r>
      <w:proofErr w:type="gramEnd"/>
      <w:r w:rsidR="00586C7F">
        <w:rPr>
          <w:rFonts w:cs="Times New Roman"/>
          <w:bCs/>
          <w:sz w:val="26"/>
          <w:szCs w:val="26"/>
        </w:rPr>
        <w:t xml:space="preserve"> на финансовое обеспечение строительства (реконструкции, в том числе технического перевооружения) которых планируется предоставление субсидии.</w:t>
      </w:r>
    </w:p>
    <w:p w:rsidR="00586C7F" w:rsidRDefault="00586C7F" w:rsidP="00014831">
      <w:pPr>
        <w:pStyle w:val="a7"/>
        <w:numPr>
          <w:ilvl w:val="2"/>
          <w:numId w:val="23"/>
        </w:numPr>
        <w:ind w:left="0" w:firstLine="0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Обязательство учреждений </w:t>
      </w:r>
      <w:r w:rsidR="009C679A">
        <w:rPr>
          <w:rFonts w:cs="Times New Roman"/>
          <w:bCs/>
          <w:sz w:val="26"/>
          <w:szCs w:val="26"/>
        </w:rPr>
        <w:t>Краснокутского</w:t>
      </w:r>
      <w:r>
        <w:rPr>
          <w:rFonts w:cs="Times New Roman"/>
          <w:bCs/>
          <w:sz w:val="26"/>
          <w:szCs w:val="26"/>
        </w:rPr>
        <w:t xml:space="preserve"> сельского поселения осуществлять расходы, связанные с проведением мероприятий, указанных в подпункте 5 настоящего пункта, без использования субсидии, если предоставление субсидии на эти цели не предусмотрено НПА (решением муниципального комитета </w:t>
      </w:r>
      <w:r w:rsidR="009C679A">
        <w:rPr>
          <w:rFonts w:cs="Times New Roman"/>
          <w:bCs/>
          <w:sz w:val="26"/>
          <w:szCs w:val="26"/>
        </w:rPr>
        <w:t>Краснокутского</w:t>
      </w:r>
      <w:r>
        <w:rPr>
          <w:rFonts w:cs="Times New Roman"/>
          <w:bCs/>
          <w:sz w:val="26"/>
          <w:szCs w:val="26"/>
        </w:rPr>
        <w:t xml:space="preserve"> сельского поселения).</w:t>
      </w:r>
    </w:p>
    <w:p w:rsidR="00586C7F" w:rsidRDefault="003955CF" w:rsidP="00014831">
      <w:pPr>
        <w:pStyle w:val="a7"/>
        <w:numPr>
          <w:ilvl w:val="2"/>
          <w:numId w:val="23"/>
        </w:numPr>
        <w:ind w:left="0" w:firstLine="0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О</w:t>
      </w:r>
      <w:r w:rsidR="00586C7F">
        <w:rPr>
          <w:rFonts w:cs="Times New Roman"/>
          <w:bCs/>
          <w:sz w:val="26"/>
          <w:szCs w:val="26"/>
        </w:rPr>
        <w:t>бязательство</w:t>
      </w:r>
      <w:r>
        <w:rPr>
          <w:rFonts w:cs="Times New Roman"/>
          <w:bCs/>
          <w:sz w:val="26"/>
          <w:szCs w:val="26"/>
        </w:rPr>
        <w:t xml:space="preserve"> учреждений </w:t>
      </w:r>
      <w:r w:rsidR="009C679A">
        <w:rPr>
          <w:rFonts w:cs="Times New Roman"/>
          <w:bCs/>
          <w:sz w:val="26"/>
          <w:szCs w:val="26"/>
        </w:rPr>
        <w:t>Краснокутского</w:t>
      </w:r>
      <w:r>
        <w:rPr>
          <w:rFonts w:cs="Times New Roman"/>
          <w:bCs/>
          <w:sz w:val="26"/>
          <w:szCs w:val="26"/>
        </w:rPr>
        <w:t xml:space="preserve"> сельского поселения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средств субсидии.</w:t>
      </w:r>
    </w:p>
    <w:p w:rsidR="003955CF" w:rsidRDefault="003955CF" w:rsidP="00014831">
      <w:pPr>
        <w:pStyle w:val="a7"/>
        <w:numPr>
          <w:ilvl w:val="2"/>
          <w:numId w:val="23"/>
        </w:numPr>
        <w:ind w:left="0" w:firstLine="0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Сроки (порядок определения сроков) перечисления субсидии, а также положения, устанавливающие обязанность перечисления субсидии на лицевой счет для получения и использования субсидий.</w:t>
      </w:r>
    </w:p>
    <w:p w:rsidR="00E55617" w:rsidRDefault="00E55617" w:rsidP="00014831">
      <w:pPr>
        <w:pStyle w:val="a7"/>
        <w:numPr>
          <w:ilvl w:val="2"/>
          <w:numId w:val="23"/>
        </w:numPr>
        <w:ind w:left="0" w:firstLine="0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Положения, устанавливающие право получателя средств местного бюджета, предоставляющего субсидию, на проведение проверок соблюдения организацией условий, установленных соглашением о предоставлении субсидии.</w:t>
      </w:r>
    </w:p>
    <w:p w:rsidR="00F618D6" w:rsidRDefault="00F618D6" w:rsidP="00014831">
      <w:pPr>
        <w:pStyle w:val="a7"/>
        <w:numPr>
          <w:ilvl w:val="2"/>
          <w:numId w:val="23"/>
        </w:numPr>
        <w:ind w:left="0" w:firstLine="0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Порядок возврата организацией средств в объеме остатка, не использованного на начало очередного финансового гола, перечисленной в предшествующем году субсидии в случае отсутствия решения получателя средств местного бюджет, </w:t>
      </w:r>
      <w:r>
        <w:rPr>
          <w:rFonts w:cs="Times New Roman"/>
          <w:bCs/>
          <w:sz w:val="26"/>
          <w:szCs w:val="26"/>
        </w:rPr>
        <w:lastRenderedPageBreak/>
        <w:t>предоставляющего субсидию, о наличии потребности направления этих средств на цели предоставления субсидии на капитальные вложения.</w:t>
      </w:r>
    </w:p>
    <w:p w:rsidR="00F618D6" w:rsidRDefault="00F618D6" w:rsidP="00014831">
      <w:pPr>
        <w:pStyle w:val="a7"/>
        <w:numPr>
          <w:ilvl w:val="2"/>
          <w:numId w:val="23"/>
        </w:numPr>
        <w:ind w:left="0" w:firstLine="0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Порядок возврата сумм, использованных организацией, в случае установления по результатам проверок фактов нарушения целей и условий, определенных соглашением о предоставлении субсидии.</w:t>
      </w:r>
    </w:p>
    <w:p w:rsidR="00F618D6" w:rsidRDefault="00F618D6" w:rsidP="00014831">
      <w:pPr>
        <w:pStyle w:val="a7"/>
        <w:numPr>
          <w:ilvl w:val="2"/>
          <w:numId w:val="23"/>
        </w:numPr>
        <w:ind w:left="0" w:firstLine="0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Положения, предусматривающие приостановление предоставления субсидии, либо сокращения объема предоставляем</w:t>
      </w:r>
      <w:r w:rsidR="003E1D15">
        <w:rPr>
          <w:rFonts w:cs="Times New Roman"/>
          <w:bCs/>
          <w:sz w:val="26"/>
          <w:szCs w:val="26"/>
        </w:rPr>
        <w:t>о</w:t>
      </w:r>
      <w:r>
        <w:rPr>
          <w:rFonts w:cs="Times New Roman"/>
          <w:bCs/>
          <w:sz w:val="26"/>
          <w:szCs w:val="26"/>
        </w:rPr>
        <w:t xml:space="preserve">й субсидии в связи с нарушением организацией условия о </w:t>
      </w:r>
      <w:r w:rsidR="003E1D15">
        <w:rPr>
          <w:rFonts w:cs="Times New Roman"/>
          <w:bCs/>
          <w:sz w:val="26"/>
          <w:szCs w:val="26"/>
        </w:rPr>
        <w:t>софинансировании</w:t>
      </w:r>
      <w:r>
        <w:rPr>
          <w:rFonts w:cs="Times New Roman"/>
          <w:bCs/>
          <w:sz w:val="26"/>
          <w:szCs w:val="26"/>
        </w:rPr>
        <w:t xml:space="preserve"> капитальных вложений</w:t>
      </w:r>
      <w:r w:rsidR="00500AC0">
        <w:rPr>
          <w:rFonts w:cs="Times New Roman"/>
          <w:bCs/>
          <w:sz w:val="26"/>
          <w:szCs w:val="26"/>
        </w:rPr>
        <w:t xml:space="preserve"> </w:t>
      </w:r>
      <w:proofErr w:type="gramStart"/>
      <w:r w:rsidR="003E1D15">
        <w:rPr>
          <w:rFonts w:cs="Times New Roman"/>
          <w:bCs/>
          <w:sz w:val="26"/>
          <w:szCs w:val="26"/>
        </w:rPr>
        <w:t>в</w:t>
      </w:r>
      <w:proofErr w:type="gramEnd"/>
      <w:r w:rsidR="003E1D15">
        <w:rPr>
          <w:rFonts w:cs="Times New Roman"/>
          <w:bCs/>
          <w:sz w:val="26"/>
          <w:szCs w:val="26"/>
        </w:rPr>
        <w:t xml:space="preserve"> </w:t>
      </w:r>
      <w:proofErr w:type="gramStart"/>
      <w:r w:rsidR="003E1D15">
        <w:rPr>
          <w:rFonts w:cs="Times New Roman"/>
          <w:bCs/>
          <w:sz w:val="26"/>
          <w:szCs w:val="26"/>
        </w:rPr>
        <w:t>объекта</w:t>
      </w:r>
      <w:proofErr w:type="gramEnd"/>
      <w:r w:rsidR="003E1D15">
        <w:rPr>
          <w:rFonts w:cs="Times New Roman"/>
          <w:bCs/>
          <w:sz w:val="26"/>
          <w:szCs w:val="26"/>
        </w:rPr>
        <w:t xml:space="preserve"> за счет иных источников финансирования, в случае, если актом предусмотрено такое условие.</w:t>
      </w:r>
    </w:p>
    <w:p w:rsidR="003E1D15" w:rsidRDefault="003E1D15" w:rsidP="00014831">
      <w:pPr>
        <w:pStyle w:val="a7"/>
        <w:numPr>
          <w:ilvl w:val="2"/>
          <w:numId w:val="23"/>
        </w:numPr>
        <w:ind w:left="0" w:firstLine="0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Порядок и сроки предоставления организацией отчетности об использовании субсидии.</w:t>
      </w:r>
    </w:p>
    <w:p w:rsidR="003E1D15" w:rsidRDefault="003E1D15" w:rsidP="00014831">
      <w:pPr>
        <w:pStyle w:val="a7"/>
        <w:numPr>
          <w:ilvl w:val="2"/>
          <w:numId w:val="23"/>
        </w:numPr>
        <w:ind w:left="0" w:firstLine="0"/>
        <w:jc w:val="both"/>
        <w:rPr>
          <w:rFonts w:cs="Times New Roman"/>
          <w:bCs/>
          <w:sz w:val="26"/>
          <w:szCs w:val="26"/>
        </w:rPr>
      </w:pPr>
      <w:proofErr w:type="gramStart"/>
      <w:r>
        <w:rPr>
          <w:rFonts w:cs="Times New Roman"/>
          <w:bCs/>
          <w:sz w:val="26"/>
          <w:szCs w:val="26"/>
        </w:rPr>
        <w:t>Случаи и порядок внесения изменений в соглашение о предоставлении субсидии, в том числе в случаях уменьшения в соглашении о предоставлении субсидии, в том числе в случае уменьшения в соответствии с Бюджетным кодексом Российской Федерации получатели средств местного бюджета ранее доведенных в установленном порядке лимитов бюджетных обязательств на предоставление субсидии, а  также случаи и порядок досрочного прекращения соглашения о предоставлении субсидии.</w:t>
      </w:r>
      <w:proofErr w:type="gramEnd"/>
    </w:p>
    <w:p w:rsidR="00183E9C" w:rsidRDefault="003E1D15" w:rsidP="00014831">
      <w:pPr>
        <w:pStyle w:val="a7"/>
        <w:numPr>
          <w:ilvl w:val="1"/>
          <w:numId w:val="23"/>
        </w:numPr>
        <w:ind w:left="0" w:firstLine="0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Операции с субсидиями, поступающими организациям</w:t>
      </w:r>
      <w:r w:rsidR="00183E9C">
        <w:rPr>
          <w:rFonts w:cs="Times New Roman"/>
          <w:bCs/>
          <w:sz w:val="26"/>
          <w:szCs w:val="26"/>
        </w:rPr>
        <w:t xml:space="preserve">, учитываются на отдельных лицевых счетах, открываемых в финансовом органе </w:t>
      </w:r>
      <w:r w:rsidR="009C679A">
        <w:rPr>
          <w:rFonts w:cs="Times New Roman"/>
          <w:bCs/>
          <w:sz w:val="26"/>
          <w:szCs w:val="26"/>
        </w:rPr>
        <w:t>Краснокутского</w:t>
      </w:r>
      <w:r w:rsidR="00183E9C">
        <w:rPr>
          <w:rFonts w:cs="Times New Roman"/>
          <w:bCs/>
          <w:sz w:val="26"/>
          <w:szCs w:val="26"/>
        </w:rPr>
        <w:t xml:space="preserve"> сельского поселения.</w:t>
      </w:r>
    </w:p>
    <w:p w:rsidR="00183E9C" w:rsidRDefault="00183E9C" w:rsidP="00014831">
      <w:pPr>
        <w:pStyle w:val="a7"/>
        <w:numPr>
          <w:ilvl w:val="1"/>
          <w:numId w:val="23"/>
        </w:numPr>
        <w:ind w:left="0" w:firstLine="0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Санкционирование расходов организаций, источником финансового обеспечения которых являются субсидии, в том числе остатки субсидий, не использованные на начало очередного финансового года, осуществляется в порядке, установленном финансовым органом администрации.</w:t>
      </w:r>
    </w:p>
    <w:p w:rsidR="00183E9C" w:rsidRDefault="00183E9C" w:rsidP="00014831">
      <w:pPr>
        <w:pStyle w:val="a7"/>
        <w:numPr>
          <w:ilvl w:val="1"/>
          <w:numId w:val="23"/>
        </w:numPr>
        <w:ind w:left="0" w:firstLine="0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Не использованные на начало очередного финансового года остатки субсидий подлежат перечислению организациями в установленном порядке в бюджет </w:t>
      </w:r>
      <w:r w:rsidR="009C679A">
        <w:rPr>
          <w:rFonts w:cs="Times New Roman"/>
          <w:bCs/>
          <w:sz w:val="26"/>
          <w:szCs w:val="26"/>
        </w:rPr>
        <w:t>Краснокутского</w:t>
      </w:r>
      <w:r>
        <w:rPr>
          <w:rFonts w:cs="Times New Roman"/>
          <w:bCs/>
          <w:sz w:val="26"/>
          <w:szCs w:val="26"/>
        </w:rPr>
        <w:t xml:space="preserve"> сельского поселения.</w:t>
      </w:r>
    </w:p>
    <w:p w:rsidR="00241F35" w:rsidRPr="00241F35" w:rsidRDefault="00241F35" w:rsidP="00241F35">
      <w:pPr>
        <w:pStyle w:val="a7"/>
        <w:ind w:left="0"/>
        <w:jc w:val="center"/>
        <w:rPr>
          <w:rFonts w:cs="Times New Roman"/>
          <w:b/>
          <w:sz w:val="26"/>
          <w:szCs w:val="26"/>
        </w:rPr>
      </w:pPr>
    </w:p>
    <w:p w:rsidR="00241F35" w:rsidRDefault="00241F35" w:rsidP="00241F35">
      <w:pPr>
        <w:pStyle w:val="a7"/>
        <w:numPr>
          <w:ilvl w:val="0"/>
          <w:numId w:val="23"/>
        </w:numPr>
        <w:jc w:val="center"/>
        <w:rPr>
          <w:rFonts w:cs="Times New Roman"/>
          <w:b/>
          <w:sz w:val="26"/>
          <w:szCs w:val="26"/>
        </w:rPr>
      </w:pPr>
      <w:r w:rsidRPr="00241F35">
        <w:rPr>
          <w:rFonts w:cs="Times New Roman"/>
          <w:b/>
          <w:sz w:val="26"/>
          <w:szCs w:val="26"/>
        </w:rPr>
        <w:t>Контроль использования бюджетных средств, предоставленных в форме бюджетных инвестиций (субсидий)</w:t>
      </w:r>
    </w:p>
    <w:p w:rsidR="00014831" w:rsidRDefault="00014831" w:rsidP="00014831">
      <w:pPr>
        <w:pStyle w:val="a7"/>
        <w:ind w:left="1068"/>
        <w:rPr>
          <w:rFonts w:cs="Times New Roman"/>
          <w:b/>
          <w:sz w:val="26"/>
          <w:szCs w:val="26"/>
        </w:rPr>
      </w:pPr>
    </w:p>
    <w:p w:rsidR="00241F35" w:rsidRDefault="00A53B7E" w:rsidP="00A53B7E">
      <w:pPr>
        <w:pStyle w:val="a7"/>
        <w:numPr>
          <w:ilvl w:val="1"/>
          <w:numId w:val="23"/>
        </w:numPr>
        <w:ind w:left="0" w:firstLine="0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Санкционирование расходов организаций, источником финансирования которых являются бюджетн</w:t>
      </w:r>
      <w:r w:rsidRPr="00A53B7E">
        <w:rPr>
          <w:rFonts w:cs="Times New Roman"/>
          <w:bCs/>
          <w:sz w:val="26"/>
          <w:szCs w:val="26"/>
        </w:rPr>
        <w:t xml:space="preserve">ые инвестиции </w:t>
      </w:r>
      <w:r>
        <w:rPr>
          <w:rFonts w:cs="Times New Roman"/>
          <w:bCs/>
          <w:sz w:val="26"/>
          <w:szCs w:val="26"/>
        </w:rPr>
        <w:t>(субсидии), осуществляется в порядке, установленном финансовым органом администрации.</w:t>
      </w:r>
    </w:p>
    <w:p w:rsidR="00A53B7E" w:rsidRDefault="00A53B7E" w:rsidP="00A53B7E">
      <w:pPr>
        <w:pStyle w:val="a7"/>
        <w:numPr>
          <w:ilvl w:val="1"/>
          <w:numId w:val="23"/>
        </w:numPr>
        <w:ind w:left="0" w:firstLine="0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Администрация </w:t>
      </w:r>
      <w:r w:rsidR="009C679A">
        <w:rPr>
          <w:rFonts w:cs="Times New Roman"/>
          <w:bCs/>
          <w:sz w:val="26"/>
          <w:szCs w:val="26"/>
        </w:rPr>
        <w:t>Краснокутского</w:t>
      </w:r>
      <w:r>
        <w:rPr>
          <w:rFonts w:cs="Times New Roman"/>
          <w:bCs/>
          <w:sz w:val="26"/>
          <w:szCs w:val="26"/>
        </w:rPr>
        <w:t xml:space="preserve"> сельского поселения</w:t>
      </w:r>
      <w:r w:rsidR="00542E3A">
        <w:rPr>
          <w:rFonts w:cs="Times New Roman"/>
          <w:bCs/>
          <w:sz w:val="26"/>
          <w:szCs w:val="26"/>
        </w:rPr>
        <w:t>:</w:t>
      </w:r>
    </w:p>
    <w:p w:rsidR="00542E3A" w:rsidRDefault="00542E3A" w:rsidP="00542E3A">
      <w:pPr>
        <w:pStyle w:val="a7"/>
        <w:numPr>
          <w:ilvl w:val="2"/>
          <w:numId w:val="23"/>
        </w:numPr>
        <w:ind w:left="0" w:firstLine="0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Устанавливает порядок, сроки и формы предоставления заявок на предоставление бюджетных инвестиций (субсидий) и отчетности об использовании бюджетных инвестиций (субсидий)</w:t>
      </w:r>
      <w:r w:rsidR="003D1990">
        <w:rPr>
          <w:rFonts w:cs="Times New Roman"/>
          <w:bCs/>
          <w:sz w:val="26"/>
          <w:szCs w:val="26"/>
        </w:rPr>
        <w:t>.</w:t>
      </w:r>
    </w:p>
    <w:p w:rsidR="00542E3A" w:rsidRDefault="00542E3A" w:rsidP="00542E3A">
      <w:pPr>
        <w:pStyle w:val="a7"/>
        <w:numPr>
          <w:ilvl w:val="2"/>
          <w:numId w:val="23"/>
        </w:numPr>
        <w:ind w:left="0" w:firstLine="0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Осуществляет </w:t>
      </w:r>
      <w:proofErr w:type="gramStart"/>
      <w:r>
        <w:rPr>
          <w:rFonts w:cs="Times New Roman"/>
          <w:bCs/>
          <w:sz w:val="26"/>
          <w:szCs w:val="26"/>
        </w:rPr>
        <w:t>контроль за</w:t>
      </w:r>
      <w:proofErr w:type="gramEnd"/>
      <w:r>
        <w:rPr>
          <w:rFonts w:cs="Times New Roman"/>
          <w:bCs/>
          <w:sz w:val="26"/>
          <w:szCs w:val="26"/>
        </w:rPr>
        <w:t xml:space="preserve"> исполнением графика проведения работ на объекте капитального строительства, целевым и эффективным использованием средств местного бюджета.</w:t>
      </w:r>
    </w:p>
    <w:p w:rsidR="00542E3A" w:rsidRDefault="00542E3A" w:rsidP="00542E3A">
      <w:pPr>
        <w:pStyle w:val="a7"/>
        <w:numPr>
          <w:ilvl w:val="2"/>
          <w:numId w:val="23"/>
        </w:numPr>
        <w:ind w:left="0" w:firstLine="0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Ежеквартально, в срок до 15 числа месяца, следующего за отчетным периодом, </w:t>
      </w:r>
      <w:proofErr w:type="gramStart"/>
      <w:r>
        <w:rPr>
          <w:rFonts w:cs="Times New Roman"/>
          <w:bCs/>
          <w:sz w:val="26"/>
          <w:szCs w:val="26"/>
        </w:rPr>
        <w:t>предоставляет отчет</w:t>
      </w:r>
      <w:proofErr w:type="gramEnd"/>
      <w:r>
        <w:rPr>
          <w:rFonts w:cs="Times New Roman"/>
          <w:bCs/>
          <w:sz w:val="26"/>
          <w:szCs w:val="26"/>
        </w:rPr>
        <w:t xml:space="preserve"> главе администрации </w:t>
      </w:r>
      <w:r w:rsidR="009C679A">
        <w:rPr>
          <w:rFonts w:cs="Times New Roman"/>
          <w:bCs/>
          <w:sz w:val="26"/>
          <w:szCs w:val="26"/>
        </w:rPr>
        <w:t>Краснокутского</w:t>
      </w:r>
      <w:r>
        <w:rPr>
          <w:rFonts w:cs="Times New Roman"/>
          <w:bCs/>
          <w:sz w:val="26"/>
          <w:szCs w:val="26"/>
        </w:rPr>
        <w:t xml:space="preserve"> сельского поселения об использовании бюджетных инвестиций.</w:t>
      </w:r>
    </w:p>
    <w:p w:rsidR="00014831" w:rsidRDefault="00542E3A" w:rsidP="00014831">
      <w:pPr>
        <w:pStyle w:val="a7"/>
        <w:numPr>
          <w:ilvl w:val="2"/>
          <w:numId w:val="23"/>
        </w:numPr>
        <w:ind w:left="0" w:firstLine="0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Средства, полученные из местного бюджета в форме бюджетных инвестиций (субсидий), носят целевой характер и не могут быть использованы на иные цели. Нецелевое использование бюджетных сре</w:t>
      </w:r>
      <w:proofErr w:type="gramStart"/>
      <w:r>
        <w:rPr>
          <w:rFonts w:cs="Times New Roman"/>
          <w:bCs/>
          <w:sz w:val="26"/>
          <w:szCs w:val="26"/>
        </w:rPr>
        <w:t>дств</w:t>
      </w:r>
      <w:r w:rsidR="00014831">
        <w:rPr>
          <w:rFonts w:cs="Times New Roman"/>
          <w:bCs/>
          <w:sz w:val="26"/>
          <w:szCs w:val="26"/>
        </w:rPr>
        <w:t xml:space="preserve"> вл</w:t>
      </w:r>
      <w:proofErr w:type="gramEnd"/>
      <w:r w:rsidR="00014831">
        <w:rPr>
          <w:rFonts w:cs="Times New Roman"/>
          <w:bCs/>
          <w:sz w:val="26"/>
          <w:szCs w:val="26"/>
        </w:rPr>
        <w:t xml:space="preserve">ечет применение мер </w:t>
      </w:r>
      <w:r w:rsidR="00014831">
        <w:rPr>
          <w:rFonts w:cs="Times New Roman"/>
          <w:bCs/>
          <w:sz w:val="26"/>
          <w:szCs w:val="26"/>
        </w:rPr>
        <w:lastRenderedPageBreak/>
        <w:t>ответственности, предусмотренных бюджетным, административным, уголовным законодательством.</w:t>
      </w:r>
    </w:p>
    <w:p w:rsidR="003D1990" w:rsidRDefault="003D1990" w:rsidP="003D1990">
      <w:pPr>
        <w:pStyle w:val="a7"/>
        <w:ind w:left="0"/>
        <w:rPr>
          <w:rFonts w:cs="Times New Roman"/>
          <w:bCs/>
          <w:sz w:val="26"/>
          <w:szCs w:val="26"/>
        </w:rPr>
      </w:pPr>
    </w:p>
    <w:p w:rsidR="00014831" w:rsidRDefault="00014831" w:rsidP="00014831">
      <w:pPr>
        <w:pStyle w:val="a7"/>
        <w:ind w:left="0"/>
        <w:rPr>
          <w:rFonts w:cs="Times New Roman"/>
          <w:bCs/>
          <w:sz w:val="26"/>
          <w:szCs w:val="26"/>
        </w:rPr>
      </w:pPr>
    </w:p>
    <w:p w:rsidR="003D1990" w:rsidRDefault="003D1990" w:rsidP="00014831">
      <w:pPr>
        <w:pStyle w:val="a7"/>
        <w:ind w:left="0"/>
        <w:rPr>
          <w:rFonts w:cs="Times New Roman"/>
          <w:bCs/>
          <w:sz w:val="26"/>
          <w:szCs w:val="26"/>
        </w:rPr>
      </w:pPr>
    </w:p>
    <w:p w:rsidR="003D1990" w:rsidRDefault="003D1990" w:rsidP="00014831">
      <w:pPr>
        <w:pStyle w:val="a7"/>
        <w:ind w:left="0"/>
        <w:rPr>
          <w:rFonts w:cs="Times New Roman"/>
          <w:bCs/>
          <w:sz w:val="26"/>
          <w:szCs w:val="26"/>
        </w:rPr>
      </w:pPr>
    </w:p>
    <w:p w:rsidR="003D1990" w:rsidRDefault="003D1990" w:rsidP="00014831">
      <w:pPr>
        <w:pStyle w:val="a7"/>
        <w:ind w:left="0"/>
        <w:rPr>
          <w:rFonts w:cs="Times New Roman"/>
          <w:bCs/>
          <w:sz w:val="26"/>
          <w:szCs w:val="26"/>
        </w:rPr>
      </w:pPr>
    </w:p>
    <w:p w:rsidR="003D1990" w:rsidRDefault="003D1990" w:rsidP="00014831">
      <w:pPr>
        <w:pStyle w:val="a7"/>
        <w:ind w:left="0"/>
        <w:rPr>
          <w:rFonts w:cs="Times New Roman"/>
          <w:bCs/>
          <w:sz w:val="26"/>
          <w:szCs w:val="26"/>
        </w:rPr>
      </w:pPr>
    </w:p>
    <w:p w:rsidR="003D1990" w:rsidRDefault="003D1990" w:rsidP="00014831">
      <w:pPr>
        <w:pStyle w:val="a7"/>
        <w:ind w:left="0"/>
        <w:rPr>
          <w:rFonts w:cs="Times New Roman"/>
          <w:bCs/>
          <w:sz w:val="26"/>
          <w:szCs w:val="26"/>
        </w:rPr>
      </w:pPr>
    </w:p>
    <w:p w:rsidR="00014831" w:rsidRDefault="00014831" w:rsidP="00014831">
      <w:pPr>
        <w:pStyle w:val="a7"/>
        <w:ind w:left="0"/>
        <w:jc w:val="right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Приложение </w:t>
      </w:r>
    </w:p>
    <w:p w:rsidR="00014831" w:rsidRDefault="00014831" w:rsidP="00014831">
      <w:pPr>
        <w:pStyle w:val="a7"/>
        <w:ind w:left="0"/>
        <w:jc w:val="right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к соглашению о порядке и </w:t>
      </w:r>
    </w:p>
    <w:p w:rsidR="00014831" w:rsidRDefault="00014831" w:rsidP="00014831">
      <w:pPr>
        <w:pStyle w:val="a7"/>
        <w:ind w:left="0"/>
        <w:jc w:val="right"/>
        <w:rPr>
          <w:rFonts w:cs="Times New Roman"/>
          <w:bCs/>
          <w:sz w:val="26"/>
          <w:szCs w:val="26"/>
        </w:rPr>
      </w:pPr>
      <w:proofErr w:type="gramStart"/>
      <w:r>
        <w:rPr>
          <w:rFonts w:cs="Times New Roman"/>
          <w:bCs/>
          <w:sz w:val="26"/>
          <w:szCs w:val="26"/>
        </w:rPr>
        <w:t>условиях</w:t>
      </w:r>
      <w:proofErr w:type="gramEnd"/>
      <w:r>
        <w:rPr>
          <w:rFonts w:cs="Times New Roman"/>
          <w:bCs/>
          <w:sz w:val="26"/>
          <w:szCs w:val="26"/>
        </w:rPr>
        <w:t xml:space="preserve"> предоставления </w:t>
      </w:r>
    </w:p>
    <w:p w:rsidR="00014831" w:rsidRDefault="00014831" w:rsidP="00014831">
      <w:pPr>
        <w:pStyle w:val="a7"/>
        <w:ind w:left="0"/>
        <w:jc w:val="right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бюджетных инвестиций</w:t>
      </w:r>
    </w:p>
    <w:p w:rsidR="00014831" w:rsidRDefault="00014831" w:rsidP="00014831">
      <w:pPr>
        <w:pStyle w:val="a7"/>
        <w:ind w:left="0"/>
        <w:jc w:val="right"/>
        <w:rPr>
          <w:rFonts w:cs="Times New Roman"/>
          <w:bCs/>
          <w:sz w:val="26"/>
          <w:szCs w:val="26"/>
        </w:rPr>
      </w:pPr>
    </w:p>
    <w:p w:rsidR="00014831" w:rsidRDefault="00014831" w:rsidP="00014831">
      <w:pPr>
        <w:pStyle w:val="a7"/>
        <w:ind w:left="0"/>
        <w:jc w:val="right"/>
        <w:rPr>
          <w:rFonts w:cs="Times New Roman"/>
          <w:bCs/>
          <w:sz w:val="26"/>
          <w:szCs w:val="26"/>
        </w:rPr>
      </w:pPr>
    </w:p>
    <w:p w:rsidR="00014831" w:rsidRDefault="00014831" w:rsidP="00014831">
      <w:pPr>
        <w:pStyle w:val="a7"/>
        <w:ind w:left="0"/>
        <w:jc w:val="center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ЗАЯВКА</w:t>
      </w:r>
    </w:p>
    <w:p w:rsidR="00014831" w:rsidRDefault="00014831" w:rsidP="00014831">
      <w:pPr>
        <w:pStyle w:val="a7"/>
        <w:pBdr>
          <w:bottom w:val="single" w:sz="12" w:space="1" w:color="auto"/>
        </w:pBdr>
        <w:ind w:left="0"/>
        <w:jc w:val="center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НА ПРЕДОСТАВЛЕНИЕ БЮДЖЕНТЫХ ИНВЕСТИЦИЙ </w:t>
      </w:r>
    </w:p>
    <w:p w:rsidR="00014831" w:rsidRPr="00014831" w:rsidRDefault="00014831" w:rsidP="00014831">
      <w:pPr>
        <w:pStyle w:val="a7"/>
        <w:ind w:left="0"/>
        <w:jc w:val="center"/>
        <w:rPr>
          <w:rFonts w:cs="Times New Roman"/>
          <w:bCs/>
          <w:sz w:val="22"/>
        </w:rPr>
      </w:pPr>
      <w:r w:rsidRPr="00014831">
        <w:rPr>
          <w:rFonts w:cs="Times New Roman"/>
          <w:bCs/>
          <w:sz w:val="22"/>
        </w:rPr>
        <w:t>(наименование получателя бюджетных инвестиций)</w:t>
      </w:r>
    </w:p>
    <w:p w:rsidR="00014831" w:rsidRDefault="00014831" w:rsidP="00014831">
      <w:pPr>
        <w:pStyle w:val="a7"/>
        <w:ind w:left="0"/>
        <w:jc w:val="center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На _____________________________20______г.</w:t>
      </w:r>
    </w:p>
    <w:p w:rsidR="00014831" w:rsidRDefault="00014831" w:rsidP="00014831">
      <w:pPr>
        <w:pStyle w:val="a7"/>
        <w:ind w:left="0"/>
        <w:jc w:val="center"/>
        <w:rPr>
          <w:rFonts w:cs="Times New Roman"/>
          <w:bCs/>
          <w:sz w:val="22"/>
        </w:rPr>
      </w:pPr>
      <w:r w:rsidRPr="00014831">
        <w:rPr>
          <w:rFonts w:cs="Times New Roman"/>
          <w:bCs/>
          <w:sz w:val="22"/>
        </w:rPr>
        <w:t>(месяц)</w:t>
      </w:r>
    </w:p>
    <w:p w:rsidR="00014831" w:rsidRDefault="00014831" w:rsidP="00014831">
      <w:pPr>
        <w:pStyle w:val="a7"/>
        <w:ind w:left="0"/>
        <w:jc w:val="center"/>
        <w:rPr>
          <w:rFonts w:cs="Times New Roman"/>
          <w:bCs/>
          <w:sz w:val="22"/>
        </w:rPr>
      </w:pPr>
    </w:p>
    <w:p w:rsidR="00014831" w:rsidRDefault="00014831" w:rsidP="00014831">
      <w:pPr>
        <w:pStyle w:val="a7"/>
        <w:ind w:left="0"/>
        <w:jc w:val="center"/>
        <w:rPr>
          <w:rFonts w:cs="Times New Roman"/>
          <w:bCs/>
          <w:sz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48"/>
        <w:gridCol w:w="1417"/>
        <w:gridCol w:w="1985"/>
        <w:gridCol w:w="1835"/>
      </w:tblGrid>
      <w:tr w:rsidR="00014831" w:rsidTr="00014831">
        <w:tc>
          <w:tcPr>
            <w:tcW w:w="4248" w:type="dxa"/>
            <w:vMerge w:val="restart"/>
          </w:tcPr>
          <w:p w:rsidR="00014831" w:rsidRDefault="00014831" w:rsidP="00014831">
            <w:pPr>
              <w:pStyle w:val="a7"/>
              <w:ind w:left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Вид объекта инвестиций</w:t>
            </w:r>
          </w:p>
        </w:tc>
        <w:tc>
          <w:tcPr>
            <w:tcW w:w="1417" w:type="dxa"/>
            <w:vMerge w:val="restart"/>
          </w:tcPr>
          <w:p w:rsidR="00014831" w:rsidRDefault="00014831" w:rsidP="00014831">
            <w:pPr>
              <w:pStyle w:val="a7"/>
              <w:ind w:left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 xml:space="preserve">Всего </w:t>
            </w:r>
          </w:p>
        </w:tc>
        <w:tc>
          <w:tcPr>
            <w:tcW w:w="3820" w:type="dxa"/>
            <w:gridSpan w:val="2"/>
          </w:tcPr>
          <w:p w:rsidR="00014831" w:rsidRDefault="00014831" w:rsidP="00014831">
            <w:pPr>
              <w:pStyle w:val="a7"/>
              <w:ind w:left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В том числе</w:t>
            </w:r>
          </w:p>
        </w:tc>
      </w:tr>
      <w:tr w:rsidR="00014831" w:rsidTr="00014831">
        <w:tc>
          <w:tcPr>
            <w:tcW w:w="4248" w:type="dxa"/>
            <w:vMerge/>
          </w:tcPr>
          <w:p w:rsidR="00014831" w:rsidRDefault="00014831" w:rsidP="00014831">
            <w:pPr>
              <w:pStyle w:val="a7"/>
              <w:ind w:left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417" w:type="dxa"/>
            <w:vMerge/>
          </w:tcPr>
          <w:p w:rsidR="00014831" w:rsidRDefault="00014831" w:rsidP="00014831">
            <w:pPr>
              <w:pStyle w:val="a7"/>
              <w:ind w:left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985" w:type="dxa"/>
          </w:tcPr>
          <w:p w:rsidR="00014831" w:rsidRDefault="00014831" w:rsidP="00014831">
            <w:pPr>
              <w:pStyle w:val="a7"/>
              <w:ind w:left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Местный бюджет</w:t>
            </w:r>
          </w:p>
        </w:tc>
        <w:tc>
          <w:tcPr>
            <w:tcW w:w="1835" w:type="dxa"/>
          </w:tcPr>
          <w:p w:rsidR="00014831" w:rsidRDefault="00014831" w:rsidP="00014831">
            <w:pPr>
              <w:pStyle w:val="a7"/>
              <w:ind w:left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Краевой бюджет</w:t>
            </w:r>
          </w:p>
        </w:tc>
      </w:tr>
      <w:tr w:rsidR="00014831" w:rsidTr="00014831">
        <w:tc>
          <w:tcPr>
            <w:tcW w:w="4248" w:type="dxa"/>
          </w:tcPr>
          <w:p w:rsidR="00014831" w:rsidRDefault="00014831" w:rsidP="00014831">
            <w:pPr>
              <w:pStyle w:val="a7"/>
              <w:ind w:left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417" w:type="dxa"/>
          </w:tcPr>
          <w:p w:rsidR="00014831" w:rsidRDefault="00014831" w:rsidP="00014831">
            <w:pPr>
              <w:pStyle w:val="a7"/>
              <w:ind w:left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985" w:type="dxa"/>
          </w:tcPr>
          <w:p w:rsidR="00014831" w:rsidRDefault="00014831" w:rsidP="00014831">
            <w:pPr>
              <w:pStyle w:val="a7"/>
              <w:ind w:left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835" w:type="dxa"/>
          </w:tcPr>
          <w:p w:rsidR="00014831" w:rsidRDefault="00014831" w:rsidP="00014831">
            <w:pPr>
              <w:pStyle w:val="a7"/>
              <w:ind w:left="0"/>
              <w:jc w:val="center"/>
              <w:rPr>
                <w:rFonts w:cs="Times New Roman"/>
                <w:bCs/>
                <w:sz w:val="22"/>
              </w:rPr>
            </w:pPr>
          </w:p>
        </w:tc>
      </w:tr>
      <w:tr w:rsidR="00014831" w:rsidTr="00014831">
        <w:tc>
          <w:tcPr>
            <w:tcW w:w="4248" w:type="dxa"/>
          </w:tcPr>
          <w:p w:rsidR="00014831" w:rsidRDefault="00014831" w:rsidP="00014831">
            <w:pPr>
              <w:pStyle w:val="a7"/>
              <w:ind w:left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417" w:type="dxa"/>
          </w:tcPr>
          <w:p w:rsidR="00014831" w:rsidRDefault="00014831" w:rsidP="00014831">
            <w:pPr>
              <w:pStyle w:val="a7"/>
              <w:ind w:left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985" w:type="dxa"/>
          </w:tcPr>
          <w:p w:rsidR="00014831" w:rsidRDefault="00014831" w:rsidP="00014831">
            <w:pPr>
              <w:pStyle w:val="a7"/>
              <w:ind w:left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835" w:type="dxa"/>
          </w:tcPr>
          <w:p w:rsidR="00014831" w:rsidRDefault="00014831" w:rsidP="00014831">
            <w:pPr>
              <w:pStyle w:val="a7"/>
              <w:ind w:left="0"/>
              <w:jc w:val="center"/>
              <w:rPr>
                <w:rFonts w:cs="Times New Roman"/>
                <w:bCs/>
                <w:sz w:val="22"/>
              </w:rPr>
            </w:pPr>
          </w:p>
        </w:tc>
      </w:tr>
      <w:tr w:rsidR="00014831" w:rsidTr="00014831">
        <w:tc>
          <w:tcPr>
            <w:tcW w:w="4248" w:type="dxa"/>
          </w:tcPr>
          <w:p w:rsidR="00014831" w:rsidRDefault="00014831" w:rsidP="00014831">
            <w:pPr>
              <w:pStyle w:val="a7"/>
              <w:ind w:left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417" w:type="dxa"/>
          </w:tcPr>
          <w:p w:rsidR="00014831" w:rsidRDefault="00014831" w:rsidP="00014831">
            <w:pPr>
              <w:pStyle w:val="a7"/>
              <w:ind w:left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985" w:type="dxa"/>
          </w:tcPr>
          <w:p w:rsidR="00014831" w:rsidRDefault="00014831" w:rsidP="00014831">
            <w:pPr>
              <w:pStyle w:val="a7"/>
              <w:ind w:left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835" w:type="dxa"/>
          </w:tcPr>
          <w:p w:rsidR="00014831" w:rsidRDefault="00014831" w:rsidP="00014831">
            <w:pPr>
              <w:pStyle w:val="a7"/>
              <w:ind w:left="0"/>
              <w:jc w:val="center"/>
              <w:rPr>
                <w:rFonts w:cs="Times New Roman"/>
                <w:bCs/>
                <w:sz w:val="22"/>
              </w:rPr>
            </w:pPr>
          </w:p>
        </w:tc>
      </w:tr>
    </w:tbl>
    <w:p w:rsidR="00014831" w:rsidRDefault="00014831" w:rsidP="00014831">
      <w:pPr>
        <w:pStyle w:val="a7"/>
        <w:ind w:left="0"/>
        <w:jc w:val="center"/>
        <w:rPr>
          <w:rFonts w:cs="Times New Roman"/>
          <w:bCs/>
          <w:sz w:val="22"/>
        </w:rPr>
      </w:pPr>
    </w:p>
    <w:p w:rsidR="00014831" w:rsidRDefault="00014831" w:rsidP="00014831">
      <w:pPr>
        <w:pStyle w:val="a7"/>
        <w:ind w:left="0"/>
        <w:jc w:val="center"/>
        <w:rPr>
          <w:rFonts w:cs="Times New Roman"/>
          <w:bCs/>
          <w:sz w:val="22"/>
        </w:rPr>
      </w:pPr>
    </w:p>
    <w:p w:rsidR="00014831" w:rsidRDefault="00014831" w:rsidP="00014831">
      <w:pPr>
        <w:pStyle w:val="a7"/>
        <w:ind w:left="0"/>
        <w:jc w:val="center"/>
        <w:rPr>
          <w:rFonts w:cs="Times New Roman"/>
          <w:bCs/>
          <w:sz w:val="22"/>
        </w:rPr>
      </w:pPr>
    </w:p>
    <w:p w:rsidR="00014831" w:rsidRDefault="00014831" w:rsidP="00014831">
      <w:pPr>
        <w:pStyle w:val="a7"/>
        <w:ind w:left="0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Уполномоченный представитель</w:t>
      </w:r>
    </w:p>
    <w:p w:rsidR="00014831" w:rsidRDefault="00014831" w:rsidP="00014831">
      <w:pPr>
        <w:pStyle w:val="a7"/>
        <w:ind w:left="0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администрации </w:t>
      </w:r>
      <w:r w:rsidR="009C679A">
        <w:rPr>
          <w:rFonts w:cs="Times New Roman"/>
          <w:bCs/>
          <w:sz w:val="26"/>
          <w:szCs w:val="26"/>
        </w:rPr>
        <w:t>Краснокутского</w:t>
      </w:r>
      <w:r>
        <w:rPr>
          <w:rFonts w:cs="Times New Roman"/>
          <w:bCs/>
          <w:sz w:val="26"/>
          <w:szCs w:val="26"/>
        </w:rPr>
        <w:t xml:space="preserve"> сельского поселения</w:t>
      </w:r>
      <w:r w:rsidR="00500AC0">
        <w:rPr>
          <w:rFonts w:cs="Times New Roman"/>
          <w:bCs/>
          <w:sz w:val="26"/>
          <w:szCs w:val="26"/>
        </w:rPr>
        <w:t xml:space="preserve"> </w:t>
      </w:r>
      <w:r>
        <w:rPr>
          <w:rFonts w:cs="Times New Roman"/>
          <w:bCs/>
          <w:sz w:val="26"/>
          <w:szCs w:val="26"/>
        </w:rPr>
        <w:t>______________________(Ф.И.О.)</w:t>
      </w:r>
    </w:p>
    <w:p w:rsidR="00014831" w:rsidRDefault="00014831" w:rsidP="00014831">
      <w:pPr>
        <w:pStyle w:val="a7"/>
        <w:ind w:left="0"/>
        <w:rPr>
          <w:rFonts w:cs="Times New Roman"/>
          <w:bCs/>
          <w:sz w:val="26"/>
          <w:szCs w:val="26"/>
        </w:rPr>
      </w:pPr>
    </w:p>
    <w:p w:rsidR="00014831" w:rsidRDefault="003D1990" w:rsidP="00014831">
      <w:pPr>
        <w:pStyle w:val="a7"/>
        <w:ind w:left="0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Р</w:t>
      </w:r>
      <w:r w:rsidR="00014831">
        <w:rPr>
          <w:rFonts w:cs="Times New Roman"/>
          <w:bCs/>
          <w:sz w:val="26"/>
          <w:szCs w:val="26"/>
        </w:rPr>
        <w:t xml:space="preserve">уководитель организации – </w:t>
      </w:r>
    </w:p>
    <w:p w:rsidR="00014831" w:rsidRPr="00014831" w:rsidRDefault="00014831" w:rsidP="00014831">
      <w:pPr>
        <w:pStyle w:val="a7"/>
        <w:ind w:left="0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получателя бюджетных инвестиций__________________________________ (Ф.И.О.)</w:t>
      </w:r>
    </w:p>
    <w:sectPr w:rsidR="00014831" w:rsidRPr="00014831" w:rsidSect="00014831">
      <w:pgSz w:w="11906" w:h="16838" w:code="9"/>
      <w:pgMar w:top="709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4DA8"/>
    <w:multiLevelType w:val="multilevel"/>
    <w:tmpl w:val="D52447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776F3"/>
    <w:multiLevelType w:val="multilevel"/>
    <w:tmpl w:val="1FDA3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42251"/>
    <w:multiLevelType w:val="multilevel"/>
    <w:tmpl w:val="4F9A5A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0D7172"/>
    <w:multiLevelType w:val="multilevel"/>
    <w:tmpl w:val="C93A5D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2533CB"/>
    <w:multiLevelType w:val="multilevel"/>
    <w:tmpl w:val="685E6D6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350A21"/>
    <w:multiLevelType w:val="multilevel"/>
    <w:tmpl w:val="9AAC3B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5D601E"/>
    <w:multiLevelType w:val="multilevel"/>
    <w:tmpl w:val="080E49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2D834056"/>
    <w:multiLevelType w:val="multilevel"/>
    <w:tmpl w:val="C77EA9C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5D23C8"/>
    <w:multiLevelType w:val="multilevel"/>
    <w:tmpl w:val="E49A86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CC4289"/>
    <w:multiLevelType w:val="multilevel"/>
    <w:tmpl w:val="78AA6EF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2C6C6D"/>
    <w:multiLevelType w:val="multilevel"/>
    <w:tmpl w:val="D2221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74434D"/>
    <w:multiLevelType w:val="multilevel"/>
    <w:tmpl w:val="641030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5A007A"/>
    <w:multiLevelType w:val="multilevel"/>
    <w:tmpl w:val="FEDAB0D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A01798"/>
    <w:multiLevelType w:val="hybridMultilevel"/>
    <w:tmpl w:val="D79AEED0"/>
    <w:lvl w:ilvl="0" w:tplc="B95A63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0A57EBD"/>
    <w:multiLevelType w:val="multilevel"/>
    <w:tmpl w:val="D486C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B96923"/>
    <w:multiLevelType w:val="multilevel"/>
    <w:tmpl w:val="75C459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8A32E3"/>
    <w:multiLevelType w:val="multilevel"/>
    <w:tmpl w:val="E4D41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430DEC"/>
    <w:multiLevelType w:val="multilevel"/>
    <w:tmpl w:val="A31AC8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EC403D"/>
    <w:multiLevelType w:val="hybridMultilevel"/>
    <w:tmpl w:val="10F042F0"/>
    <w:lvl w:ilvl="0" w:tplc="3B48BD3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71863C3"/>
    <w:multiLevelType w:val="multilevel"/>
    <w:tmpl w:val="F22AE86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6F4405"/>
    <w:multiLevelType w:val="multilevel"/>
    <w:tmpl w:val="5DF88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4F662B"/>
    <w:multiLevelType w:val="multilevel"/>
    <w:tmpl w:val="D2221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C045DA"/>
    <w:multiLevelType w:val="multilevel"/>
    <w:tmpl w:val="F33CC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2"/>
  </w:num>
  <w:num w:numId="3">
    <w:abstractNumId w:val="1"/>
  </w:num>
  <w:num w:numId="4">
    <w:abstractNumId w:val="5"/>
  </w:num>
  <w:num w:numId="5">
    <w:abstractNumId w:val="17"/>
  </w:num>
  <w:num w:numId="6">
    <w:abstractNumId w:val="3"/>
  </w:num>
  <w:num w:numId="7">
    <w:abstractNumId w:val="15"/>
  </w:num>
  <w:num w:numId="8">
    <w:abstractNumId w:val="8"/>
  </w:num>
  <w:num w:numId="9">
    <w:abstractNumId w:val="11"/>
  </w:num>
  <w:num w:numId="10">
    <w:abstractNumId w:val="20"/>
  </w:num>
  <w:num w:numId="11">
    <w:abstractNumId w:val="2"/>
  </w:num>
  <w:num w:numId="12">
    <w:abstractNumId w:val="0"/>
  </w:num>
  <w:num w:numId="13">
    <w:abstractNumId w:val="14"/>
  </w:num>
  <w:num w:numId="14">
    <w:abstractNumId w:val="9"/>
  </w:num>
  <w:num w:numId="15">
    <w:abstractNumId w:val="12"/>
  </w:num>
  <w:num w:numId="16">
    <w:abstractNumId w:val="16"/>
  </w:num>
  <w:num w:numId="17">
    <w:abstractNumId w:val="7"/>
  </w:num>
  <w:num w:numId="18">
    <w:abstractNumId w:val="19"/>
  </w:num>
  <w:num w:numId="19">
    <w:abstractNumId w:val="4"/>
  </w:num>
  <w:num w:numId="20">
    <w:abstractNumId w:val="21"/>
  </w:num>
  <w:num w:numId="21">
    <w:abstractNumId w:val="18"/>
  </w:num>
  <w:num w:numId="22">
    <w:abstractNumId w:val="1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7A8"/>
    <w:rsid w:val="00004813"/>
    <w:rsid w:val="00007E39"/>
    <w:rsid w:val="00014831"/>
    <w:rsid w:val="00020897"/>
    <w:rsid w:val="001529FE"/>
    <w:rsid w:val="00172AC0"/>
    <w:rsid w:val="00183E9C"/>
    <w:rsid w:val="001923ED"/>
    <w:rsid w:val="001B4DD7"/>
    <w:rsid w:val="001D0126"/>
    <w:rsid w:val="00241F35"/>
    <w:rsid w:val="0027293A"/>
    <w:rsid w:val="002B77A8"/>
    <w:rsid w:val="002D547C"/>
    <w:rsid w:val="002F10BA"/>
    <w:rsid w:val="003240F1"/>
    <w:rsid w:val="00354D84"/>
    <w:rsid w:val="00355AB2"/>
    <w:rsid w:val="00381EBF"/>
    <w:rsid w:val="00386825"/>
    <w:rsid w:val="003909D3"/>
    <w:rsid w:val="003955CF"/>
    <w:rsid w:val="003C02BE"/>
    <w:rsid w:val="003D1990"/>
    <w:rsid w:val="003E1D15"/>
    <w:rsid w:val="00417ACB"/>
    <w:rsid w:val="00477EA1"/>
    <w:rsid w:val="00500AC0"/>
    <w:rsid w:val="00542E3A"/>
    <w:rsid w:val="005474EE"/>
    <w:rsid w:val="00565787"/>
    <w:rsid w:val="00586C7F"/>
    <w:rsid w:val="00620AE4"/>
    <w:rsid w:val="006C0B77"/>
    <w:rsid w:val="006D66C0"/>
    <w:rsid w:val="00787CED"/>
    <w:rsid w:val="007B5717"/>
    <w:rsid w:val="008242FF"/>
    <w:rsid w:val="00870751"/>
    <w:rsid w:val="008D3EDF"/>
    <w:rsid w:val="00910D99"/>
    <w:rsid w:val="00922C48"/>
    <w:rsid w:val="0093198E"/>
    <w:rsid w:val="009776DA"/>
    <w:rsid w:val="00980E2A"/>
    <w:rsid w:val="009C679A"/>
    <w:rsid w:val="009D382C"/>
    <w:rsid w:val="00A41370"/>
    <w:rsid w:val="00A51952"/>
    <w:rsid w:val="00A53B7E"/>
    <w:rsid w:val="00A546D4"/>
    <w:rsid w:val="00B0437F"/>
    <w:rsid w:val="00B77CCA"/>
    <w:rsid w:val="00B915B7"/>
    <w:rsid w:val="00B954FE"/>
    <w:rsid w:val="00C2539B"/>
    <w:rsid w:val="00CA5BC3"/>
    <w:rsid w:val="00DE23D9"/>
    <w:rsid w:val="00E45126"/>
    <w:rsid w:val="00E55617"/>
    <w:rsid w:val="00EA59DF"/>
    <w:rsid w:val="00ED163E"/>
    <w:rsid w:val="00EE4070"/>
    <w:rsid w:val="00EE68BB"/>
    <w:rsid w:val="00EF4AA2"/>
    <w:rsid w:val="00EF76B7"/>
    <w:rsid w:val="00F12C76"/>
    <w:rsid w:val="00F47603"/>
    <w:rsid w:val="00F618D6"/>
    <w:rsid w:val="00F632F1"/>
    <w:rsid w:val="00FA7C6F"/>
    <w:rsid w:val="00FB14B4"/>
    <w:rsid w:val="00FE4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B77A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B77A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77A8"/>
    <w:rPr>
      <w:color w:val="0000FF"/>
      <w:u w:val="single"/>
    </w:rPr>
  </w:style>
  <w:style w:type="character" w:styleId="a5">
    <w:name w:val="Emphasis"/>
    <w:basedOn w:val="a0"/>
    <w:uiPriority w:val="20"/>
    <w:qFormat/>
    <w:rsid w:val="002B77A8"/>
    <w:rPr>
      <w:i/>
      <w:iCs/>
    </w:rPr>
  </w:style>
  <w:style w:type="character" w:styleId="a6">
    <w:name w:val="Strong"/>
    <w:basedOn w:val="a0"/>
    <w:uiPriority w:val="22"/>
    <w:qFormat/>
    <w:rsid w:val="002B77A8"/>
    <w:rPr>
      <w:b/>
      <w:bCs/>
    </w:rPr>
  </w:style>
  <w:style w:type="paragraph" w:styleId="a7">
    <w:name w:val="List Paragraph"/>
    <w:basedOn w:val="a"/>
    <w:uiPriority w:val="34"/>
    <w:qFormat/>
    <w:rsid w:val="008D3EDF"/>
    <w:pPr>
      <w:ind w:left="720"/>
      <w:contextualSpacing/>
    </w:pPr>
  </w:style>
  <w:style w:type="paragraph" w:customStyle="1" w:styleId="1">
    <w:name w:val="Обычный1"/>
    <w:uiPriority w:val="99"/>
    <w:semiHidden/>
    <w:rsid w:val="00172AC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4137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1370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014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B77A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B77A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77A8"/>
    <w:rPr>
      <w:color w:val="0000FF"/>
      <w:u w:val="single"/>
    </w:rPr>
  </w:style>
  <w:style w:type="character" w:styleId="a5">
    <w:name w:val="Emphasis"/>
    <w:basedOn w:val="a0"/>
    <w:uiPriority w:val="20"/>
    <w:qFormat/>
    <w:rsid w:val="002B77A8"/>
    <w:rPr>
      <w:i/>
      <w:iCs/>
    </w:rPr>
  </w:style>
  <w:style w:type="character" w:styleId="a6">
    <w:name w:val="Strong"/>
    <w:basedOn w:val="a0"/>
    <w:uiPriority w:val="22"/>
    <w:qFormat/>
    <w:rsid w:val="002B77A8"/>
    <w:rPr>
      <w:b/>
      <w:bCs/>
    </w:rPr>
  </w:style>
  <w:style w:type="paragraph" w:styleId="a7">
    <w:name w:val="List Paragraph"/>
    <w:basedOn w:val="a"/>
    <w:uiPriority w:val="34"/>
    <w:qFormat/>
    <w:rsid w:val="008D3EDF"/>
    <w:pPr>
      <w:ind w:left="720"/>
      <w:contextualSpacing/>
    </w:pPr>
  </w:style>
  <w:style w:type="paragraph" w:customStyle="1" w:styleId="1">
    <w:name w:val="Обычный1"/>
    <w:uiPriority w:val="99"/>
    <w:semiHidden/>
    <w:rsid w:val="00172AC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4137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1370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014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2461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2020-04-27T04:49:00Z</cp:lastPrinted>
  <dcterms:created xsi:type="dcterms:W3CDTF">2021-04-14T05:22:00Z</dcterms:created>
  <dcterms:modified xsi:type="dcterms:W3CDTF">2021-04-14T05:22:00Z</dcterms:modified>
</cp:coreProperties>
</file>