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B26A863" wp14:editId="5516B7E1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AEE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 xml:space="preserve">АДМИНИСТРАЦИЯ </w:t>
      </w:r>
    </w:p>
    <w:p w:rsidR="00151AEE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 xml:space="preserve">КРАСНОКУТСКОГО </w:t>
      </w:r>
    </w:p>
    <w:p w:rsidR="00B06FC1" w:rsidRPr="005C431D" w:rsidRDefault="00151AEE" w:rsidP="00151AEE">
      <w:pPr>
        <w:jc w:val="center"/>
        <w:rPr>
          <w:b/>
          <w:sz w:val="28"/>
          <w:szCs w:val="28"/>
        </w:rPr>
      </w:pPr>
      <w:r w:rsidRPr="005C431D">
        <w:rPr>
          <w:b/>
          <w:sz w:val="28"/>
          <w:szCs w:val="28"/>
        </w:rPr>
        <w:t>СЕЛЬСКОГО ПОСЕЛЕНИЯ</w:t>
      </w:r>
    </w:p>
    <w:p w:rsidR="00151AEE" w:rsidRPr="005C431D" w:rsidRDefault="00151AEE" w:rsidP="00151AEE">
      <w:pPr>
        <w:jc w:val="center"/>
        <w:rPr>
          <w:sz w:val="28"/>
          <w:szCs w:val="28"/>
        </w:rPr>
      </w:pPr>
    </w:p>
    <w:p w:rsidR="00151AEE" w:rsidRPr="005C431D" w:rsidRDefault="00151AEE" w:rsidP="00151AEE">
      <w:pPr>
        <w:jc w:val="center"/>
        <w:rPr>
          <w:sz w:val="28"/>
          <w:szCs w:val="28"/>
        </w:rPr>
      </w:pPr>
      <w:r w:rsidRPr="005C431D">
        <w:rPr>
          <w:sz w:val="28"/>
          <w:szCs w:val="28"/>
        </w:rPr>
        <w:t>РАСПОРЯЖЕНИЕ</w:t>
      </w:r>
    </w:p>
    <w:p w:rsidR="00151AEE" w:rsidRPr="005C431D" w:rsidRDefault="00151AEE" w:rsidP="00151AEE">
      <w:pPr>
        <w:jc w:val="center"/>
        <w:rPr>
          <w:sz w:val="28"/>
          <w:szCs w:val="28"/>
        </w:rPr>
      </w:pPr>
    </w:p>
    <w:p w:rsidR="00151AEE" w:rsidRPr="005C431D" w:rsidRDefault="00151AEE" w:rsidP="00E21093">
      <w:pPr>
        <w:rPr>
          <w:sz w:val="28"/>
          <w:szCs w:val="28"/>
        </w:rPr>
      </w:pPr>
      <w:r w:rsidRPr="005C431D">
        <w:rPr>
          <w:sz w:val="28"/>
          <w:szCs w:val="28"/>
        </w:rPr>
        <w:t xml:space="preserve"> </w:t>
      </w:r>
      <w:r w:rsidR="000F55BA">
        <w:rPr>
          <w:sz w:val="28"/>
          <w:szCs w:val="28"/>
        </w:rPr>
        <w:t>09</w:t>
      </w:r>
      <w:r w:rsidR="005C431D">
        <w:rPr>
          <w:sz w:val="28"/>
          <w:szCs w:val="28"/>
        </w:rPr>
        <w:t>.0</w:t>
      </w:r>
      <w:r w:rsidR="000F55BA">
        <w:rPr>
          <w:sz w:val="28"/>
          <w:szCs w:val="28"/>
        </w:rPr>
        <w:t>1</w:t>
      </w:r>
      <w:r w:rsidR="005C431D">
        <w:rPr>
          <w:sz w:val="28"/>
          <w:szCs w:val="28"/>
        </w:rPr>
        <w:t>.201</w:t>
      </w:r>
      <w:r w:rsidR="000F55BA">
        <w:rPr>
          <w:sz w:val="28"/>
          <w:szCs w:val="28"/>
        </w:rPr>
        <w:t>9</w:t>
      </w:r>
      <w:r w:rsidR="005C431D">
        <w:rPr>
          <w:sz w:val="28"/>
          <w:szCs w:val="28"/>
        </w:rPr>
        <w:t xml:space="preserve"> год</w:t>
      </w:r>
      <w:r w:rsidRPr="005C431D">
        <w:rPr>
          <w:sz w:val="28"/>
          <w:szCs w:val="28"/>
        </w:rPr>
        <w:t xml:space="preserve">        </w:t>
      </w:r>
      <w:r w:rsidR="005C431D">
        <w:rPr>
          <w:sz w:val="28"/>
          <w:szCs w:val="28"/>
        </w:rPr>
        <w:t xml:space="preserve">                            </w:t>
      </w:r>
      <w:r w:rsidR="00B55E9F" w:rsidRPr="005C431D">
        <w:rPr>
          <w:sz w:val="28"/>
          <w:szCs w:val="28"/>
        </w:rPr>
        <w:t>с. Красный Кут</w:t>
      </w:r>
      <w:r w:rsidRPr="005C431D">
        <w:rPr>
          <w:sz w:val="28"/>
          <w:szCs w:val="28"/>
        </w:rPr>
        <w:t xml:space="preserve">                     </w:t>
      </w:r>
      <w:r w:rsidR="00E21093" w:rsidRPr="005C431D">
        <w:rPr>
          <w:sz w:val="28"/>
          <w:szCs w:val="28"/>
        </w:rPr>
        <w:t xml:space="preserve">                      №</w:t>
      </w:r>
      <w:r w:rsidR="000F55BA">
        <w:rPr>
          <w:sz w:val="28"/>
          <w:szCs w:val="28"/>
        </w:rPr>
        <w:t xml:space="preserve"> 3-р</w:t>
      </w:r>
    </w:p>
    <w:p w:rsidR="00B55E9F" w:rsidRPr="005C431D" w:rsidRDefault="00B55E9F" w:rsidP="00E21093">
      <w:pPr>
        <w:rPr>
          <w:sz w:val="28"/>
          <w:szCs w:val="28"/>
        </w:rPr>
      </w:pPr>
    </w:p>
    <w:p w:rsidR="00D943B9" w:rsidRDefault="00D943B9" w:rsidP="00D943B9">
      <w:pPr>
        <w:ind w:left="851" w:right="84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плана контрольной деятельности по внутреннему финансовому контролю </w:t>
      </w:r>
      <w:proofErr w:type="spellStart"/>
      <w:r>
        <w:rPr>
          <w:b/>
          <w:bCs/>
          <w:sz w:val="26"/>
          <w:szCs w:val="26"/>
        </w:rPr>
        <w:t>Краснокутского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на 2019 год</w:t>
      </w:r>
    </w:p>
    <w:p w:rsidR="00D943B9" w:rsidRDefault="00D943B9" w:rsidP="00D943B9">
      <w:pPr>
        <w:jc w:val="center"/>
        <w:rPr>
          <w:sz w:val="26"/>
          <w:szCs w:val="26"/>
        </w:rPr>
      </w:pPr>
    </w:p>
    <w:p w:rsidR="00D943B9" w:rsidRDefault="00D943B9" w:rsidP="00D943B9">
      <w:pPr>
        <w:jc w:val="center"/>
        <w:rPr>
          <w:sz w:val="26"/>
          <w:szCs w:val="26"/>
        </w:rPr>
      </w:pPr>
    </w:p>
    <w:p w:rsidR="00D943B9" w:rsidRDefault="00D943B9" w:rsidP="00D943B9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статьи 157 Бюджетного кодекса Российской Федерации, руководствуясь Уставом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поселения, постановлением администрации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 «Об утверждении Порядка осуществления внутреннего муниципального финансового контроля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Краснокутском</w:t>
      </w:r>
      <w:proofErr w:type="gramEnd"/>
      <w:r>
        <w:rPr>
          <w:sz w:val="26"/>
          <w:szCs w:val="26"/>
        </w:rPr>
        <w:t xml:space="preserve"> сельском поселении» от   30 мая  2016 года № 33</w:t>
      </w:r>
    </w:p>
    <w:p w:rsidR="00D943B9" w:rsidRDefault="00D943B9" w:rsidP="00D943B9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sz w:val="26"/>
          <w:szCs w:val="26"/>
        </w:rPr>
      </w:pPr>
    </w:p>
    <w:p w:rsidR="00D943B9" w:rsidRDefault="00D943B9" w:rsidP="00D943B9">
      <w:pPr>
        <w:jc w:val="both"/>
        <w:rPr>
          <w:sz w:val="26"/>
          <w:szCs w:val="26"/>
        </w:rPr>
      </w:pP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проведения контрольных мероприятий по внутреннему   финансовому контролю на 2019 год (прилагается).</w:t>
      </w: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943B9" w:rsidRDefault="00D943B9" w:rsidP="00D943B9">
      <w:pPr>
        <w:numPr>
          <w:ilvl w:val="0"/>
          <w:numId w:val="2"/>
        </w:numPr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распоряжение вступает в силу со дня его принятия. </w:t>
      </w: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</w:t>
      </w:r>
    </w:p>
    <w:p w:rsidR="00D943B9" w:rsidRDefault="00D943B9" w:rsidP="00D943B9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 сельского поселения                                                 А.Б Петриченко</w:t>
      </w:r>
    </w:p>
    <w:p w:rsidR="000F55BA" w:rsidRDefault="000F55BA" w:rsidP="00D943B9">
      <w:pPr>
        <w:jc w:val="both"/>
        <w:rPr>
          <w:sz w:val="26"/>
          <w:szCs w:val="26"/>
        </w:rPr>
        <w:sectPr w:rsidR="000F55BA" w:rsidSect="000F55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43B9" w:rsidRDefault="000F55BA" w:rsidP="00D943B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4401"/>
        <w:gridCol w:w="2055"/>
        <w:gridCol w:w="1830"/>
        <w:gridCol w:w="1864"/>
        <w:gridCol w:w="1823"/>
        <w:gridCol w:w="1469"/>
        <w:gridCol w:w="1632"/>
      </w:tblGrid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№1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распоряжению администрации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Краснокутского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 9 января 2019 г  3-р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УТВЕРЖДАЮ   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Глава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Краснокутского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А.Б Петриченко   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5BA" w:rsidRPr="000F55BA" w:rsidRDefault="000F55BA" w:rsidP="000F5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0F55BA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 xml:space="preserve">План внутреннего финансового контроля </w:t>
            </w:r>
            <w:proofErr w:type="spellStart"/>
            <w:r w:rsidRPr="000F55BA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>Краснокутского</w:t>
            </w:r>
            <w:proofErr w:type="spellEnd"/>
            <w:r w:rsidRPr="000F55BA">
              <w:rPr>
                <w:rFonts w:eastAsiaTheme="minorHAnsi"/>
                <w:b/>
                <w:bCs/>
                <w:color w:val="000000"/>
                <w:sz w:val="36"/>
                <w:szCs w:val="36"/>
                <w:lang w:eastAsia="en-US"/>
              </w:rPr>
              <w:t xml:space="preserve"> сельского поселения на 2019 год</w:t>
            </w:r>
          </w:p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0F55BA" w:rsidRDefault="000F55BA" w:rsidP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299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 внутреннего финансового контроля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Должностное лицо, осуществляющее внутренний финансовый контроль по уровню подчиненности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действие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  проведения контрольных действий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Способ проведения контрольного действия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  контроля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обязательств: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Сверка данных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IV квартал         (при составлении проекта местного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бюджета)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strike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источникам финансирования дефицита местного бюджета в части долговых обязательств</w:t>
            </w:r>
            <w:r>
              <w:rPr>
                <w:rFonts w:eastAsiaTheme="minorHAnsi"/>
                <w:strike/>
                <w:color w:val="000000"/>
                <w:lang w:eastAsia="en-US"/>
              </w:rPr>
              <w:t xml:space="preserve">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документов, необходимых для составления и ведения кассового плана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:</w:t>
            </w:r>
            <w:proofErr w:type="gramEnd"/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 обслуживание муниципального долга  и источникам финансирования дефицита местного бюджета в части долговых обязательств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источникам финансирования дефицита местного бюджета (в части представления прогнозных данных).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Сверка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данных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роверка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оформления документа.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 (при формировании кассового плана)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1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представление документов, необходимых для составления кассового плана по расходам в части сметы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соответствия данных Решению о бюджете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правильности и обоснованности расчетов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Составление бюджетной сметы с учетом информации, указанной в  планах-графиках закупок товаров, работ, услуг для обеспечения муниципальных нужд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обоснованности расчетов, соответствия данных Решению о бюджете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при утверждении бюджетной сметы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Формирование и направление распределения бюджетных ассигнований по кодам классификации расходов бюджетов 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0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Формирование и направление предложений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по внесению изменений по распределению бюджетных ассигнований для включения в проект Решения  о внесении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изменений в Решение  о бюджете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 принятии к учету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Внесение данных в реестр расходных обязательств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Постановка на учет бюджетных обязательств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на выполнение требований нормативных актов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Формирование Заявок на оплату расходов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документа. Наличие решения об осуществлении расходов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возникновения денежного обязательства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Оформление и представление 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инвентаризаций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документа, соответствия данных отраженных в регистрах бюджетного учета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Ежегодно перед составлением годовой отчетности,  по мере необходимости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операций с денежной наличностью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начисления, учета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правильностью исчисления, полнотой и своевременностью осуществления платежей в бюджет в части штрафов за нарушения бюджетного законодательства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Сбор информации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учёта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документов на соответствие требованиям НПА, регулирующих бюджетные право-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отношения, сверка данных 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Самоконтроль,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соответствия представленных документов требованиям нормативных правовых актов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3473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бюджетной отчетности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оформления отчетов на соответствие требованиям, установленным нормативным актом Минфина  России.                      Сверка показателей отчетности  с Главной книгой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3182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закупок товаров, работ, услуг для обеспечения  нужд администрации поселения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Ведущий специалист 2 разряда, 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Проверка оформления документов на соответствие требованиям НПА, регулирующих закупки товаров, работ, услуг для обеспечения государственных нужд, сверка данных </w:t>
            </w:r>
          </w:p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Постоянно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  <w:tr w:rsidR="000F55BA" w:rsidTr="000F55B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Составление и представление отчетности в ИФНС, ПФР, ФСС, органы статистики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Главный бухгалтер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Проверка оформления документа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 мере формирования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Сплошной/ Выборочный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BA" w:rsidRDefault="000F55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Самоконтроль/ Контроль по уровню подчиненности</w:t>
            </w:r>
          </w:p>
        </w:tc>
      </w:tr>
    </w:tbl>
    <w:p w:rsidR="004B7215" w:rsidRDefault="004B7215" w:rsidP="00B15803">
      <w:pPr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sectPr w:rsidR="004B7215" w:rsidSect="000F5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906"/>
    <w:multiLevelType w:val="multilevel"/>
    <w:tmpl w:val="C2B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0870F0"/>
    <w:rsid w:val="000B04DB"/>
    <w:rsid w:val="000F55BA"/>
    <w:rsid w:val="00151AEE"/>
    <w:rsid w:val="00356096"/>
    <w:rsid w:val="003923A0"/>
    <w:rsid w:val="004B7215"/>
    <w:rsid w:val="005C431D"/>
    <w:rsid w:val="005E7F39"/>
    <w:rsid w:val="00702A64"/>
    <w:rsid w:val="0087088B"/>
    <w:rsid w:val="008A138E"/>
    <w:rsid w:val="00983207"/>
    <w:rsid w:val="009D3CCD"/>
    <w:rsid w:val="00AD2322"/>
    <w:rsid w:val="00AF6F71"/>
    <w:rsid w:val="00B06FC1"/>
    <w:rsid w:val="00B15803"/>
    <w:rsid w:val="00B55E9F"/>
    <w:rsid w:val="00B72229"/>
    <w:rsid w:val="00C6568D"/>
    <w:rsid w:val="00CC2CE5"/>
    <w:rsid w:val="00CF3583"/>
    <w:rsid w:val="00CF7A3F"/>
    <w:rsid w:val="00D943B9"/>
    <w:rsid w:val="00DD7830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GLBUH</cp:lastModifiedBy>
  <cp:revision>4</cp:revision>
  <cp:lastPrinted>2018-04-17T03:33:00Z</cp:lastPrinted>
  <dcterms:created xsi:type="dcterms:W3CDTF">2019-07-29T02:37:00Z</dcterms:created>
  <dcterms:modified xsi:type="dcterms:W3CDTF">2019-07-29T02:47:00Z</dcterms:modified>
</cp:coreProperties>
</file>