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BD" w:rsidRPr="00FE68BD" w:rsidRDefault="00FE68BD" w:rsidP="00DE5160">
      <w:pPr>
        <w:pStyle w:val="a3"/>
        <w:jc w:val="center"/>
        <w:rPr>
          <w:b/>
          <w:color w:val="000000"/>
          <w:sz w:val="26"/>
          <w:szCs w:val="26"/>
        </w:rPr>
      </w:pPr>
      <w:r w:rsidRPr="00FE68BD">
        <w:rPr>
          <w:b/>
          <w:color w:val="000000"/>
          <w:sz w:val="26"/>
          <w:szCs w:val="26"/>
        </w:rPr>
        <w:t>АДМИНИСТРАЦИЯ</w:t>
      </w:r>
    </w:p>
    <w:p w:rsidR="00FE68BD" w:rsidRPr="00FE68BD" w:rsidRDefault="00294387" w:rsidP="00DE5160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КРАСНОКУТСКОГО</w:t>
      </w:r>
      <w:r w:rsidR="00FE68BD" w:rsidRPr="00FE68BD">
        <w:rPr>
          <w:b/>
          <w:color w:val="000000"/>
          <w:sz w:val="26"/>
          <w:szCs w:val="26"/>
        </w:rPr>
        <w:t xml:space="preserve"> СЕЛЬСКОГО ПОСЕЛЕНИЯ</w:t>
      </w:r>
    </w:p>
    <w:p w:rsidR="00FE68BD" w:rsidRPr="00FE68BD" w:rsidRDefault="00FE68BD" w:rsidP="00DE5160">
      <w:pPr>
        <w:pStyle w:val="a3"/>
        <w:jc w:val="center"/>
        <w:rPr>
          <w:b/>
          <w:color w:val="000000"/>
          <w:sz w:val="26"/>
          <w:szCs w:val="26"/>
        </w:rPr>
      </w:pPr>
      <w:r w:rsidRPr="00FE68BD">
        <w:rPr>
          <w:b/>
          <w:color w:val="000000"/>
          <w:sz w:val="26"/>
          <w:szCs w:val="26"/>
        </w:rPr>
        <w:t>СПАССКОГО МУНИЦИПАЛЬНОГО РАЙОНА</w:t>
      </w:r>
    </w:p>
    <w:p w:rsidR="00FE68BD" w:rsidRPr="00FE68BD" w:rsidRDefault="00FE68BD" w:rsidP="00DE5160">
      <w:pPr>
        <w:pStyle w:val="a3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FE68BD">
        <w:rPr>
          <w:b/>
          <w:color w:val="000000"/>
          <w:sz w:val="26"/>
          <w:szCs w:val="26"/>
        </w:rPr>
        <w:t>ПРИМОРСКОГО КРАЯ</w:t>
      </w:r>
    </w:p>
    <w:p w:rsidR="00FE68BD" w:rsidRPr="00FE68BD" w:rsidRDefault="00FE68BD" w:rsidP="00FE68BD">
      <w:pPr>
        <w:pStyle w:val="a3"/>
        <w:jc w:val="center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ПОСТАНОВЛЕНИЕ</w:t>
      </w:r>
    </w:p>
    <w:p w:rsidR="00FE68BD" w:rsidRPr="0082641F" w:rsidRDefault="0082641F" w:rsidP="00FE68BD">
      <w:pPr>
        <w:pStyle w:val="a3"/>
        <w:rPr>
          <w:color w:val="000000" w:themeColor="text1"/>
          <w:sz w:val="26"/>
          <w:szCs w:val="26"/>
        </w:rPr>
      </w:pPr>
      <w:r w:rsidRPr="0082641F">
        <w:rPr>
          <w:color w:val="000000" w:themeColor="text1"/>
          <w:sz w:val="26"/>
          <w:szCs w:val="26"/>
        </w:rPr>
        <w:t>25.12.2020 год</w:t>
      </w:r>
      <w:r w:rsidR="00FE68BD" w:rsidRPr="0082641F">
        <w:rPr>
          <w:color w:val="000000" w:themeColor="text1"/>
          <w:sz w:val="26"/>
          <w:szCs w:val="26"/>
        </w:rPr>
        <w:tab/>
      </w:r>
      <w:r w:rsidR="00FE68BD" w:rsidRPr="0082641F">
        <w:rPr>
          <w:color w:val="000000" w:themeColor="text1"/>
          <w:sz w:val="26"/>
          <w:szCs w:val="26"/>
        </w:rPr>
        <w:tab/>
        <w:t xml:space="preserve"> </w:t>
      </w:r>
      <w:r w:rsidRPr="0082641F">
        <w:rPr>
          <w:color w:val="000000" w:themeColor="text1"/>
          <w:sz w:val="26"/>
          <w:szCs w:val="26"/>
        </w:rPr>
        <w:t xml:space="preserve">              </w:t>
      </w:r>
      <w:r w:rsidR="00FE68BD" w:rsidRPr="0082641F">
        <w:rPr>
          <w:color w:val="000000" w:themeColor="text1"/>
          <w:sz w:val="26"/>
          <w:szCs w:val="26"/>
        </w:rPr>
        <w:t>с.</w:t>
      </w:r>
      <w:r w:rsidRPr="0082641F">
        <w:rPr>
          <w:color w:val="000000" w:themeColor="text1"/>
          <w:sz w:val="26"/>
          <w:szCs w:val="26"/>
        </w:rPr>
        <w:t xml:space="preserve"> </w:t>
      </w:r>
      <w:r w:rsidR="00294387" w:rsidRPr="0082641F">
        <w:rPr>
          <w:color w:val="000000" w:themeColor="text1"/>
          <w:sz w:val="26"/>
          <w:szCs w:val="26"/>
        </w:rPr>
        <w:t>Красный Кут</w:t>
      </w:r>
      <w:r w:rsidRPr="0082641F">
        <w:rPr>
          <w:color w:val="000000" w:themeColor="text1"/>
          <w:sz w:val="26"/>
          <w:szCs w:val="26"/>
        </w:rPr>
        <w:tab/>
      </w:r>
      <w:r w:rsidRPr="0082641F">
        <w:rPr>
          <w:color w:val="000000" w:themeColor="text1"/>
          <w:sz w:val="26"/>
          <w:szCs w:val="26"/>
        </w:rPr>
        <w:tab/>
      </w:r>
      <w:r w:rsidRPr="0082641F">
        <w:rPr>
          <w:color w:val="000000" w:themeColor="text1"/>
          <w:sz w:val="26"/>
          <w:szCs w:val="26"/>
        </w:rPr>
        <w:tab/>
      </w:r>
      <w:r w:rsidRPr="0082641F">
        <w:rPr>
          <w:color w:val="000000" w:themeColor="text1"/>
          <w:sz w:val="26"/>
          <w:szCs w:val="26"/>
        </w:rPr>
        <w:tab/>
        <w:t xml:space="preserve"> № 51</w:t>
      </w:r>
    </w:p>
    <w:p w:rsidR="00FE68BD" w:rsidRPr="00FE68BD" w:rsidRDefault="00FE68BD" w:rsidP="00FE68BD">
      <w:pPr>
        <w:pStyle w:val="a3"/>
        <w:jc w:val="center"/>
        <w:rPr>
          <w:b/>
          <w:color w:val="000000"/>
          <w:sz w:val="26"/>
          <w:szCs w:val="26"/>
        </w:rPr>
      </w:pPr>
      <w:r w:rsidRPr="00FE68BD">
        <w:rPr>
          <w:b/>
          <w:color w:val="000000"/>
          <w:sz w:val="26"/>
          <w:szCs w:val="26"/>
        </w:rPr>
        <w:t>Об утверждении Порядка исполнения решения о применении бюджетных мер принуждения</w:t>
      </w:r>
    </w:p>
    <w:p w:rsidR="00FE68BD" w:rsidRPr="00FE68BD" w:rsidRDefault="00FE68BD" w:rsidP="00FE68BD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В соответствии со статьей 306.2 Бюджетного кодекса Российской Федерации администрация </w:t>
      </w:r>
      <w:r w:rsidR="00294387">
        <w:rPr>
          <w:color w:val="000000"/>
          <w:sz w:val="26"/>
          <w:szCs w:val="26"/>
        </w:rPr>
        <w:t>Краснокутского</w:t>
      </w:r>
      <w:r w:rsidRPr="00FE68BD">
        <w:rPr>
          <w:color w:val="000000"/>
          <w:sz w:val="26"/>
          <w:szCs w:val="26"/>
        </w:rPr>
        <w:t xml:space="preserve"> сельского поселения</w:t>
      </w:r>
    </w:p>
    <w:p w:rsidR="00FE68BD" w:rsidRPr="00FE68BD" w:rsidRDefault="00FE68BD" w:rsidP="00FE68BD">
      <w:pPr>
        <w:pStyle w:val="a3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ПОСТАНОВЛЯЕТ:</w:t>
      </w:r>
    </w:p>
    <w:p w:rsidR="00FE68BD" w:rsidRPr="00FE68BD" w:rsidRDefault="00FE68BD" w:rsidP="00FE68BD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1. Утвердить прилагаемый Порядок исполнения решения о применении бюджетных мер принуждения.</w:t>
      </w:r>
    </w:p>
    <w:p w:rsidR="00FE68BD" w:rsidRPr="00FE68BD" w:rsidRDefault="00FE68BD" w:rsidP="00FE68BD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2. Настоящее постановление вступает в силу с момента подписания и подлежит официальному опубликованию.</w:t>
      </w:r>
    </w:p>
    <w:p w:rsidR="00FE68BD" w:rsidRPr="00FE68BD" w:rsidRDefault="00FE68BD" w:rsidP="00FE68BD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3. </w:t>
      </w:r>
      <w:proofErr w:type="gramStart"/>
      <w:r w:rsidRPr="00FE68BD">
        <w:rPr>
          <w:color w:val="000000"/>
          <w:sz w:val="26"/>
          <w:szCs w:val="26"/>
        </w:rPr>
        <w:t>Контроль за</w:t>
      </w:r>
      <w:proofErr w:type="gramEnd"/>
      <w:r w:rsidRPr="00FE68BD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Глава </w:t>
      </w:r>
      <w:r w:rsidR="00294387">
        <w:rPr>
          <w:color w:val="000000"/>
          <w:sz w:val="26"/>
          <w:szCs w:val="26"/>
        </w:rPr>
        <w:t>Краснокутского</w:t>
      </w:r>
      <w:r w:rsidRPr="00FE68BD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294387">
        <w:rPr>
          <w:color w:val="000000"/>
          <w:sz w:val="26"/>
          <w:szCs w:val="26"/>
        </w:rPr>
        <w:t>А.Б Петриченко</w:t>
      </w: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Pr="00FE68BD" w:rsidRDefault="00FE68BD" w:rsidP="00FE68BD">
      <w:pPr>
        <w:pStyle w:val="a3"/>
        <w:rPr>
          <w:color w:val="000000"/>
          <w:sz w:val="26"/>
          <w:szCs w:val="26"/>
        </w:rPr>
      </w:pPr>
    </w:p>
    <w:p w:rsidR="0082641F" w:rsidRDefault="00FE68BD" w:rsidP="0082641F">
      <w:pPr>
        <w:pStyle w:val="a3"/>
        <w:spacing w:after="0" w:afterAutospacing="0"/>
        <w:ind w:left="4248" w:firstLine="708"/>
        <w:jc w:val="right"/>
        <w:rPr>
          <w:color w:val="000000"/>
          <w:sz w:val="26"/>
          <w:szCs w:val="26"/>
        </w:rPr>
      </w:pPr>
      <w:proofErr w:type="gramStart"/>
      <w:r w:rsidRPr="00FE68BD">
        <w:rPr>
          <w:color w:val="000000"/>
          <w:sz w:val="26"/>
          <w:szCs w:val="26"/>
        </w:rPr>
        <w:lastRenderedPageBreak/>
        <w:t>Утвержден</w:t>
      </w:r>
      <w:proofErr w:type="gramEnd"/>
      <w:r w:rsidRPr="00FE68BD">
        <w:rPr>
          <w:color w:val="000000"/>
          <w:sz w:val="26"/>
          <w:szCs w:val="26"/>
        </w:rPr>
        <w:t xml:space="preserve"> постановлением</w:t>
      </w:r>
      <w:r w:rsidR="0082641F">
        <w:rPr>
          <w:color w:val="000000"/>
          <w:sz w:val="26"/>
          <w:szCs w:val="26"/>
        </w:rPr>
        <w:t xml:space="preserve"> </w:t>
      </w:r>
      <w:r w:rsidRPr="00FE68BD">
        <w:rPr>
          <w:color w:val="000000"/>
          <w:sz w:val="26"/>
          <w:szCs w:val="26"/>
        </w:rPr>
        <w:t xml:space="preserve">администрации </w:t>
      </w:r>
      <w:r w:rsidR="00294387">
        <w:rPr>
          <w:color w:val="000000"/>
          <w:sz w:val="26"/>
          <w:szCs w:val="26"/>
        </w:rPr>
        <w:t>Краснокутского</w:t>
      </w:r>
      <w:r w:rsidRPr="00FE68BD">
        <w:rPr>
          <w:color w:val="000000"/>
          <w:sz w:val="26"/>
          <w:szCs w:val="26"/>
        </w:rPr>
        <w:t xml:space="preserve"> сельского</w:t>
      </w:r>
      <w:r w:rsidR="0082641F">
        <w:rPr>
          <w:color w:val="000000"/>
          <w:sz w:val="26"/>
          <w:szCs w:val="26"/>
        </w:rPr>
        <w:t xml:space="preserve"> </w:t>
      </w:r>
      <w:r w:rsidRPr="00FE68BD">
        <w:rPr>
          <w:color w:val="000000"/>
          <w:sz w:val="26"/>
          <w:szCs w:val="26"/>
        </w:rPr>
        <w:t xml:space="preserve">поселения </w:t>
      </w:r>
    </w:p>
    <w:p w:rsidR="00FE68BD" w:rsidRPr="0082641F" w:rsidRDefault="00FE68BD" w:rsidP="0082641F">
      <w:pPr>
        <w:pStyle w:val="a3"/>
        <w:spacing w:after="0" w:afterAutospacing="0"/>
        <w:ind w:left="4248" w:firstLine="708"/>
        <w:jc w:val="right"/>
        <w:rPr>
          <w:color w:val="000000" w:themeColor="text1"/>
          <w:sz w:val="26"/>
          <w:szCs w:val="26"/>
        </w:rPr>
      </w:pPr>
      <w:r w:rsidRPr="0082641F">
        <w:rPr>
          <w:color w:val="000000" w:themeColor="text1"/>
          <w:sz w:val="26"/>
          <w:szCs w:val="26"/>
        </w:rPr>
        <w:t xml:space="preserve">от </w:t>
      </w:r>
      <w:r w:rsidR="0082641F" w:rsidRPr="0082641F">
        <w:rPr>
          <w:color w:val="000000" w:themeColor="text1"/>
          <w:sz w:val="26"/>
          <w:szCs w:val="26"/>
        </w:rPr>
        <w:t>25.12.2020 года №51</w:t>
      </w:r>
    </w:p>
    <w:p w:rsidR="00FE68BD" w:rsidRDefault="00FE68BD" w:rsidP="00FE68BD">
      <w:pPr>
        <w:pStyle w:val="a3"/>
        <w:jc w:val="center"/>
        <w:rPr>
          <w:color w:val="000000"/>
          <w:sz w:val="26"/>
          <w:szCs w:val="26"/>
        </w:rPr>
      </w:pPr>
    </w:p>
    <w:p w:rsidR="00FE68BD" w:rsidRPr="00FE68BD" w:rsidRDefault="00FE68BD" w:rsidP="0099652C">
      <w:pPr>
        <w:pStyle w:val="a3"/>
        <w:spacing w:line="360" w:lineRule="auto"/>
        <w:jc w:val="center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ПОРЯДОК</w:t>
      </w:r>
    </w:p>
    <w:p w:rsidR="00FE68BD" w:rsidRPr="00FE68BD" w:rsidRDefault="00FE68BD" w:rsidP="0099652C">
      <w:pPr>
        <w:pStyle w:val="a3"/>
        <w:spacing w:line="360" w:lineRule="auto"/>
        <w:jc w:val="center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исполнения решения о применении бюджетных мер принуждения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1. </w:t>
      </w:r>
      <w:proofErr w:type="gramStart"/>
      <w:r w:rsidRPr="00FE68BD">
        <w:rPr>
          <w:color w:val="000000"/>
          <w:sz w:val="26"/>
          <w:szCs w:val="26"/>
        </w:rPr>
        <w:t xml:space="preserve">Порядок применения бюджетных мер принуждения (далее – Порядок) разработан в соответствии со статьей 306.2 Бюджетного кодекса Российской Федерации и устанавливает правила принятия и исполнения финансовым органом администрации </w:t>
      </w:r>
      <w:r w:rsidR="00294387">
        <w:rPr>
          <w:color w:val="000000"/>
          <w:sz w:val="26"/>
          <w:szCs w:val="26"/>
        </w:rPr>
        <w:t>Краснокутского</w:t>
      </w:r>
      <w:r w:rsidRPr="00FE68BD">
        <w:rPr>
          <w:color w:val="000000"/>
          <w:sz w:val="26"/>
          <w:szCs w:val="26"/>
        </w:rPr>
        <w:t xml:space="preserve"> сельского поселения (далее – финансовый орган) решения о применении бюджетных мер принуждения за совершение бюджетного нарушения в части межбюджетных средств предоставляемых из бюджета </w:t>
      </w:r>
      <w:r w:rsidR="00294387">
        <w:rPr>
          <w:color w:val="000000"/>
          <w:sz w:val="26"/>
          <w:szCs w:val="26"/>
        </w:rPr>
        <w:t>Краснокутского</w:t>
      </w:r>
      <w:r w:rsidRPr="00FE68BD">
        <w:rPr>
          <w:color w:val="000000"/>
          <w:sz w:val="26"/>
          <w:szCs w:val="26"/>
        </w:rPr>
        <w:t xml:space="preserve"> сельского поселения.</w:t>
      </w:r>
      <w:proofErr w:type="gramEnd"/>
      <w:r w:rsidRPr="00FE68BD">
        <w:rPr>
          <w:color w:val="000000"/>
          <w:sz w:val="26"/>
          <w:szCs w:val="26"/>
        </w:rPr>
        <w:t xml:space="preserve"> Полномочия финансового органа в соответствии с нормативными правовыми актами возложены на администрацию </w:t>
      </w:r>
      <w:r w:rsidR="00294387">
        <w:rPr>
          <w:color w:val="000000"/>
          <w:sz w:val="26"/>
          <w:szCs w:val="26"/>
        </w:rPr>
        <w:t>Краснокутского</w:t>
      </w:r>
      <w:r w:rsidRPr="00FE68BD">
        <w:rPr>
          <w:color w:val="000000"/>
          <w:sz w:val="26"/>
          <w:szCs w:val="26"/>
        </w:rPr>
        <w:t xml:space="preserve"> сельского поселения.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2. Решение о применении бюджетных мер принуждения, предусмотренных главой 30 Бюджетного кодекса Российской Федерации, принимается финансовым органом, на основании уведомления органа муниципального финансового контроля о применении бюджетных мер принуждения.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Решение о применении бюджетной меры принуждения оформляется распоряжением.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3. Под уведомлением о применении бюджетных мер принуждения (далее – уведомление) понимается документ органа муниципального финансового контроля, содержащий основания для применения бюджетных мер принуждения по результатам проверки (ревизии).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Форма уведомления о применении бюджетных мер принуждения утверждается органом муниципального финансового контроля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Поступившее в финансовый орган уведомление регистрируется в Журнале учета уведомлений органов муниципального финансового контроля в течение одного рабочего дня со дня поступления (приложение 1 к Порядку).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4. </w:t>
      </w:r>
      <w:proofErr w:type="gramStart"/>
      <w:r w:rsidRPr="00FE68BD">
        <w:rPr>
          <w:color w:val="000000"/>
          <w:sz w:val="26"/>
          <w:szCs w:val="26"/>
        </w:rPr>
        <w:t>Рассмотрение поступившего в финансовый орган уведомления и подготовка проекта распоряжения о принятии решения о применении бюджетной меры принуждения осуществляется в течение десяти рабочих дней со дня поступления в финансовой орган уведомления о применении бюджетных мер принуждения от органа муниципального финансового контроля.</w:t>
      </w:r>
      <w:proofErr w:type="gramEnd"/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lastRenderedPageBreak/>
        <w:t>5. Бюджетные меры принуждения, на основании распоряжения о применении бюджетных мер принуждения подлежат исполнению в течение тридцати календарных дней после даты получения уведомления.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6. </w:t>
      </w:r>
      <w:proofErr w:type="gramStart"/>
      <w:r w:rsidRPr="00FE68BD">
        <w:rPr>
          <w:color w:val="000000"/>
          <w:sz w:val="26"/>
          <w:szCs w:val="26"/>
        </w:rPr>
        <w:t>В случае принятия финансовым органом решения о приостановлении предоставления межбюджетных трансфертов (далее – решение о приостановлении) или решения о сокращении предоставления межбюджетных трансфертов (далее – решение о сокращении), должностное лицо финансового органа в течение двух рабочих дней готовит соответствующий проект распоряжения о приостановлении (сокращении) предоставления межбюджетных трансфертов (за исключением</w:t>
      </w:r>
      <w:proofErr w:type="gramEnd"/>
    </w:p>
    <w:p w:rsidR="00FE68BD" w:rsidRPr="00FE68BD" w:rsidRDefault="00FE68BD" w:rsidP="0082641F">
      <w:pPr>
        <w:pStyle w:val="a3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субвенций) (далее – приказ о приостановлении (сокращении)) и представляет его на подпись руководителю финансового органа.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Копия распоряжения направляется участнику бюджетного процесса, совершившему бюджетное нарушение, по которому принято решение о приостановлении (сокращении) предоставления межбюджетных трансфертов.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7. Приостановление предоставления межбюджетных трансфертов из бюджета </w:t>
      </w:r>
      <w:r w:rsidR="00294387">
        <w:rPr>
          <w:color w:val="000000"/>
          <w:sz w:val="26"/>
          <w:szCs w:val="26"/>
        </w:rPr>
        <w:t>Краснокутского</w:t>
      </w:r>
      <w:r>
        <w:rPr>
          <w:color w:val="000000"/>
          <w:sz w:val="26"/>
          <w:szCs w:val="26"/>
        </w:rPr>
        <w:t xml:space="preserve"> </w:t>
      </w:r>
      <w:r w:rsidRPr="00FE68BD">
        <w:rPr>
          <w:color w:val="000000"/>
          <w:sz w:val="26"/>
          <w:szCs w:val="26"/>
        </w:rPr>
        <w:t>сельского поселения реализуется путем прекращения осуществления операций по перечислению межбюджетных трансфертов (за исключением субвенций) с даты указанной в приказе.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8. Сокращение предоставления межбюджетных трансфертов из бюджета </w:t>
      </w:r>
      <w:r w:rsidR="00294387">
        <w:rPr>
          <w:color w:val="000000"/>
          <w:sz w:val="26"/>
          <w:szCs w:val="26"/>
        </w:rPr>
        <w:t>Краснокутского</w:t>
      </w:r>
      <w:r w:rsidRPr="00FE68BD">
        <w:rPr>
          <w:color w:val="000000"/>
          <w:sz w:val="26"/>
          <w:szCs w:val="26"/>
        </w:rPr>
        <w:t xml:space="preserve"> сельского поселения реализуется путем внесения в установленном порядке изменений в решение муниципального комитета «О бюджете </w:t>
      </w:r>
      <w:r w:rsidR="00294387">
        <w:rPr>
          <w:color w:val="000000"/>
          <w:sz w:val="26"/>
          <w:szCs w:val="26"/>
        </w:rPr>
        <w:t>Краснокутского</w:t>
      </w:r>
      <w:r>
        <w:rPr>
          <w:color w:val="000000"/>
          <w:sz w:val="26"/>
          <w:szCs w:val="26"/>
        </w:rPr>
        <w:t xml:space="preserve"> </w:t>
      </w:r>
      <w:r w:rsidRPr="00FE68BD">
        <w:rPr>
          <w:color w:val="000000"/>
          <w:sz w:val="26"/>
          <w:szCs w:val="26"/>
        </w:rPr>
        <w:t>сельского поселения на текущий финансовый год и на плановый период» об уменьшении объемов (сокращении) предоставляемых межбюджетных трансфертов (за исключением субвенций).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9. Участник бюджетного процесса, совершивший бюджетное нарушение, повлекшее принятие решения о приостановлении (сокращении), представляет в финансовый орган информацию об устранении нарушений.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10. Должностное лицо финансового органа готовит проект распоряжения об отмене приостановления предоставления межбюджетных трансфертов (далее – приказ об отмене приостановления) и предоставляет его на подпись руководителю финансового органа.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На основании утвержденного распоряжения об отмене приостановления после его регистрации, операции по перечислению межбюджетных трансфертов возобновляются </w:t>
      </w:r>
      <w:proofErr w:type="gramStart"/>
      <w:r w:rsidRPr="00FE68BD">
        <w:rPr>
          <w:color w:val="000000"/>
          <w:sz w:val="26"/>
          <w:szCs w:val="26"/>
        </w:rPr>
        <w:t>с даты регистрации</w:t>
      </w:r>
      <w:proofErr w:type="gramEnd"/>
      <w:r w:rsidRPr="00FE68BD">
        <w:rPr>
          <w:color w:val="000000"/>
          <w:sz w:val="26"/>
          <w:szCs w:val="26"/>
        </w:rPr>
        <w:t xml:space="preserve"> данного приказа.</w:t>
      </w:r>
    </w:p>
    <w:p w:rsidR="00FE68BD" w:rsidRPr="00FE68BD" w:rsidRDefault="00FE68BD" w:rsidP="0082641F">
      <w:pPr>
        <w:pStyle w:val="a3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11. О результатах применения бюджетных мер принуждения финансовый орган сообщает органу муниципального финансового контроля, направившему соответствующее уведомление о применении бюджетных мер принуждения, в течение пяти рабочих дней </w:t>
      </w:r>
      <w:proofErr w:type="gramStart"/>
      <w:r w:rsidRPr="00FE68BD">
        <w:rPr>
          <w:color w:val="000000"/>
          <w:sz w:val="26"/>
          <w:szCs w:val="26"/>
        </w:rPr>
        <w:t>с даты исполнения</w:t>
      </w:r>
      <w:proofErr w:type="gramEnd"/>
      <w:r w:rsidRPr="00FE68BD">
        <w:rPr>
          <w:color w:val="000000"/>
          <w:sz w:val="26"/>
          <w:szCs w:val="26"/>
        </w:rPr>
        <w:t xml:space="preserve"> решения о применении бюджетной меры принуждения.</w:t>
      </w:r>
    </w:p>
    <w:p w:rsidR="00FE68BD" w:rsidRPr="0082641F" w:rsidRDefault="00FE68BD" w:rsidP="00FE68BD">
      <w:pPr>
        <w:pStyle w:val="a3"/>
        <w:rPr>
          <w:color w:val="000000" w:themeColor="text1"/>
          <w:sz w:val="26"/>
          <w:szCs w:val="26"/>
        </w:rPr>
      </w:pPr>
      <w:r w:rsidRPr="00FE68BD">
        <w:rPr>
          <w:color w:val="000000"/>
          <w:sz w:val="26"/>
          <w:szCs w:val="26"/>
        </w:rPr>
        <w:lastRenderedPageBreak/>
        <w:t xml:space="preserve">Приложение 1 к Порядку исполнения решения о применении бюджетных мер принуждения, утвержденных постановлением администрации </w:t>
      </w:r>
      <w:r w:rsidR="00294387">
        <w:rPr>
          <w:color w:val="000000"/>
          <w:sz w:val="26"/>
          <w:szCs w:val="26"/>
        </w:rPr>
        <w:t>Краснокутского</w:t>
      </w:r>
      <w:r w:rsidRPr="00FE68BD">
        <w:rPr>
          <w:color w:val="000000"/>
          <w:sz w:val="26"/>
          <w:szCs w:val="26"/>
        </w:rPr>
        <w:t xml:space="preserve"> сельского поселения от </w:t>
      </w:r>
      <w:r w:rsidR="0082641F" w:rsidRPr="0082641F">
        <w:rPr>
          <w:color w:val="000000" w:themeColor="text1"/>
          <w:sz w:val="26"/>
          <w:szCs w:val="26"/>
        </w:rPr>
        <w:t>25.12.2020 года №51</w:t>
      </w:r>
    </w:p>
    <w:p w:rsidR="00FE68BD" w:rsidRPr="0099652C" w:rsidRDefault="00FE68BD" w:rsidP="0082641F">
      <w:pPr>
        <w:pStyle w:val="a3"/>
        <w:spacing w:before="0" w:beforeAutospacing="0"/>
        <w:jc w:val="center"/>
        <w:rPr>
          <w:b/>
          <w:color w:val="000000"/>
          <w:sz w:val="26"/>
          <w:szCs w:val="26"/>
        </w:rPr>
      </w:pPr>
      <w:r w:rsidRPr="0099652C">
        <w:rPr>
          <w:b/>
          <w:color w:val="000000"/>
          <w:sz w:val="26"/>
          <w:szCs w:val="26"/>
        </w:rPr>
        <w:t>Журнал учета уведомлений</w:t>
      </w:r>
    </w:p>
    <w:p w:rsidR="00FE68BD" w:rsidRPr="0099652C" w:rsidRDefault="00FE68BD" w:rsidP="0082641F">
      <w:pPr>
        <w:pStyle w:val="a3"/>
        <w:spacing w:before="0" w:beforeAutospacing="0"/>
        <w:jc w:val="center"/>
        <w:rPr>
          <w:b/>
          <w:color w:val="000000"/>
          <w:sz w:val="26"/>
          <w:szCs w:val="26"/>
        </w:rPr>
      </w:pPr>
      <w:r w:rsidRPr="0099652C">
        <w:rPr>
          <w:b/>
          <w:color w:val="000000"/>
          <w:sz w:val="26"/>
          <w:szCs w:val="26"/>
        </w:rPr>
        <w:t>органов муниципального финансового контроля</w:t>
      </w: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"/>
        <w:gridCol w:w="1975"/>
        <w:gridCol w:w="1975"/>
        <w:gridCol w:w="1977"/>
        <w:gridCol w:w="1638"/>
        <w:gridCol w:w="1457"/>
      </w:tblGrid>
      <w:tr w:rsidR="00FE68BD" w:rsidTr="00FE68BD">
        <w:tc>
          <w:tcPr>
            <w:tcW w:w="1595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  <w:r w:rsidRPr="00FE68B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95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  <w:r w:rsidRPr="00FE68BD">
              <w:rPr>
                <w:color w:val="000000"/>
                <w:sz w:val="26"/>
                <w:szCs w:val="26"/>
              </w:rPr>
              <w:t>Номер, дата уведомления органа муниципального</w:t>
            </w:r>
            <w:r w:rsidR="0099652C">
              <w:rPr>
                <w:color w:val="000000"/>
                <w:sz w:val="26"/>
                <w:szCs w:val="26"/>
              </w:rPr>
              <w:t xml:space="preserve"> контроля</w:t>
            </w:r>
          </w:p>
        </w:tc>
        <w:tc>
          <w:tcPr>
            <w:tcW w:w="1595" w:type="dxa"/>
          </w:tcPr>
          <w:p w:rsidR="00FE68BD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  <w:r w:rsidRPr="00FE68BD">
              <w:rPr>
                <w:color w:val="000000"/>
                <w:sz w:val="26"/>
                <w:szCs w:val="26"/>
              </w:rPr>
              <w:t>Дата поступления уведомления органа муниципального контроля в финансовый орган</w:t>
            </w:r>
          </w:p>
        </w:tc>
        <w:tc>
          <w:tcPr>
            <w:tcW w:w="1595" w:type="dxa"/>
          </w:tcPr>
          <w:p w:rsidR="0099652C" w:rsidRPr="00FE68BD" w:rsidRDefault="0099652C" w:rsidP="0099652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99652C" w:rsidRPr="00FE68BD" w:rsidRDefault="0099652C" w:rsidP="0099652C">
            <w:pPr>
              <w:pStyle w:val="a3"/>
              <w:rPr>
                <w:color w:val="000000"/>
                <w:sz w:val="26"/>
                <w:szCs w:val="26"/>
              </w:rPr>
            </w:pPr>
            <w:r w:rsidRPr="00FE68BD">
              <w:rPr>
                <w:color w:val="000000"/>
                <w:sz w:val="26"/>
                <w:szCs w:val="26"/>
              </w:rPr>
              <w:t xml:space="preserve">Участник бюджетного процесса, совершивший бюджетное правонарушение </w:t>
            </w:r>
          </w:p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FE68BD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  <w:r w:rsidRPr="00FE68BD">
              <w:rPr>
                <w:color w:val="000000"/>
                <w:sz w:val="26"/>
                <w:szCs w:val="26"/>
              </w:rPr>
              <w:t>Бюджетная мера принуждения</w:t>
            </w:r>
          </w:p>
        </w:tc>
        <w:tc>
          <w:tcPr>
            <w:tcW w:w="1596" w:type="dxa"/>
          </w:tcPr>
          <w:p w:rsidR="00FE68BD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  <w:r w:rsidRPr="00FE68BD">
              <w:rPr>
                <w:color w:val="000000"/>
                <w:sz w:val="26"/>
                <w:szCs w:val="26"/>
              </w:rPr>
              <w:t>Сумма бюджетных нарушений</w:t>
            </w:r>
          </w:p>
        </w:tc>
      </w:tr>
      <w:tr w:rsidR="00FE68BD" w:rsidTr="00FE68BD">
        <w:tc>
          <w:tcPr>
            <w:tcW w:w="1595" w:type="dxa"/>
          </w:tcPr>
          <w:p w:rsidR="00FE68BD" w:rsidRDefault="0099652C" w:rsidP="0099652C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FE68BD" w:rsidRDefault="0099652C" w:rsidP="0099652C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FE68BD" w:rsidRDefault="0099652C" w:rsidP="0099652C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FE68BD" w:rsidRDefault="0099652C" w:rsidP="0099652C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FE68BD" w:rsidRDefault="0099652C" w:rsidP="0099652C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96" w:type="dxa"/>
          </w:tcPr>
          <w:p w:rsidR="00FE68BD" w:rsidRDefault="0099652C" w:rsidP="0099652C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E68BD" w:rsidTr="00FE68BD">
        <w:tc>
          <w:tcPr>
            <w:tcW w:w="1595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</w:tr>
      <w:tr w:rsidR="0099652C" w:rsidTr="00FE68BD">
        <w:tc>
          <w:tcPr>
            <w:tcW w:w="1595" w:type="dxa"/>
          </w:tcPr>
          <w:p w:rsidR="0099652C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99652C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99652C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99652C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99652C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</w:tcPr>
          <w:p w:rsidR="0099652C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</w:tr>
    </w:tbl>
    <w:p w:rsidR="00F95783" w:rsidRPr="00FE68BD" w:rsidRDefault="00F95783">
      <w:pPr>
        <w:rPr>
          <w:sz w:val="26"/>
          <w:szCs w:val="26"/>
        </w:rPr>
      </w:pPr>
    </w:p>
    <w:sectPr w:rsidR="00F95783" w:rsidRPr="00FE68BD" w:rsidSect="00F9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BD"/>
    <w:rsid w:val="00294387"/>
    <w:rsid w:val="005911FB"/>
    <w:rsid w:val="006808A7"/>
    <w:rsid w:val="0082641F"/>
    <w:rsid w:val="0099652C"/>
    <w:rsid w:val="00DE5160"/>
    <w:rsid w:val="00F95783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63A4-C69D-4171-9BEB-5D94B070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</cp:lastModifiedBy>
  <cp:revision>3</cp:revision>
  <dcterms:created xsi:type="dcterms:W3CDTF">2021-04-14T05:29:00Z</dcterms:created>
  <dcterms:modified xsi:type="dcterms:W3CDTF">2021-04-14T05:29:00Z</dcterms:modified>
</cp:coreProperties>
</file>