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Pr="00C522A2" w:rsidRDefault="001C3155" w:rsidP="00806D0F">
      <w:pPr>
        <w:pStyle w:val="a5"/>
        <w:jc w:val="left"/>
      </w:pPr>
      <w:bookmarkStart w:id="0" w:name="_GoBack"/>
      <w:bookmarkEnd w:id="0"/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1C3155" w:rsidRDefault="001C3155">
      <w:pPr>
        <w:pStyle w:val="a5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E15E1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13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12</w:t>
      </w:r>
      <w:r w:rsidR="00D105A2">
        <w:rPr>
          <w:color w:val="000000"/>
          <w:sz w:val="26"/>
        </w:rPr>
        <w:t>.201</w:t>
      </w:r>
      <w:r w:rsidR="006F4710" w:rsidRPr="00534B24">
        <w:rPr>
          <w:color w:val="000000"/>
          <w:sz w:val="26"/>
        </w:rPr>
        <w:t>8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53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опубликованияи подлежитразмещению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FB251E" w:rsidRPr="00FB251E">
        <w:t xml:space="preserve"> </w:t>
      </w:r>
      <w:r w:rsidRPr="005F5648">
        <w:t>сельского</w:t>
      </w:r>
      <w:r w:rsidR="00FB251E" w:rsidRPr="00FB251E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7E0FB9">
        <w:t xml:space="preserve"> </w:t>
      </w:r>
      <w:r w:rsidR="00E15E1E">
        <w:t>12 ноября</w:t>
      </w:r>
      <w:r w:rsidR="00A9649F" w:rsidRPr="00A9649F">
        <w:t xml:space="preserve"> </w:t>
      </w:r>
      <w:r w:rsidR="00A9649F">
        <w:t xml:space="preserve"> </w:t>
      </w:r>
      <w:r w:rsidR="006F4710">
        <w:t>2018</w:t>
      </w:r>
      <w:r w:rsidRPr="005F5648">
        <w:t xml:space="preserve">года№ </w:t>
      </w:r>
      <w:r w:rsidR="00E15E1E">
        <w:t>51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Дата проведения публичных слушаний: </w:t>
      </w:r>
      <w:r w:rsidR="00E15E1E">
        <w:rPr>
          <w:bCs/>
        </w:rPr>
        <w:t>13 декабря</w:t>
      </w:r>
      <w:r w:rsidR="006F4710">
        <w:rPr>
          <w:bCs/>
        </w:rPr>
        <w:t xml:space="preserve"> 2018</w:t>
      </w:r>
      <w:r w:rsidR="007F0A5D" w:rsidRPr="005F5648"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217"/>
        <w:gridCol w:w="1980"/>
        <w:gridCol w:w="1620"/>
      </w:tblGrid>
      <w:tr w:rsidR="006C6C75" w:rsidRPr="005F5648" w:rsidTr="006F4710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540AC7">
        <w:trPr>
          <w:trHeight w:val="561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>2</w:t>
            </w: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 xml:space="preserve">                       3</w:t>
            </w: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>4</w:t>
            </w:r>
          </w:p>
          <w:p w:rsidR="006F4710" w:rsidRDefault="006F4710" w:rsidP="00A9649F">
            <w:pPr>
              <w:spacing w:line="228" w:lineRule="auto"/>
            </w:pPr>
          </w:p>
          <w:p w:rsidR="006F4710" w:rsidRDefault="006F4710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534B24" w:rsidRDefault="00534B24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FB251E">
            <w:pPr>
              <w:spacing w:line="228" w:lineRule="auto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FB251E" w:rsidRDefault="00FB251E" w:rsidP="00AC3665">
            <w:pPr>
              <w:spacing w:line="228" w:lineRule="auto"/>
              <w:jc w:val="center"/>
            </w:pPr>
          </w:p>
          <w:p w:rsidR="00534B24" w:rsidRPr="005F5648" w:rsidRDefault="00534B24" w:rsidP="005F5648">
            <w:pPr>
              <w:spacing w:line="228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943B62">
            <w:pPr>
              <w:spacing w:line="228" w:lineRule="auto"/>
            </w:pPr>
          </w:p>
          <w:p w:rsidR="00FB251E" w:rsidRPr="006F4710" w:rsidRDefault="00E15E1E" w:rsidP="006A0D82">
            <w:pPr>
              <w:spacing w:line="228" w:lineRule="auto"/>
              <w:jc w:val="center"/>
            </w:pPr>
            <w:r>
              <w:t>12.11</w:t>
            </w:r>
            <w:r w:rsidR="006F4710">
              <w:t>.2018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E15E1E" w:rsidRPr="006F4710" w:rsidRDefault="00E15E1E" w:rsidP="00E15E1E">
            <w:pPr>
              <w:spacing w:line="228" w:lineRule="auto"/>
              <w:jc w:val="center"/>
            </w:pPr>
            <w:r>
              <w:t>12.11.2018 г</w:t>
            </w: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E15E1E" w:rsidRPr="006F4710" w:rsidRDefault="00E15E1E" w:rsidP="00E15E1E">
            <w:pPr>
              <w:spacing w:line="228" w:lineRule="auto"/>
              <w:jc w:val="center"/>
            </w:pPr>
            <w:r>
              <w:t xml:space="preserve">     12.11.2018 г</w:t>
            </w: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E15E1E" w:rsidRPr="006F4710" w:rsidRDefault="00E15E1E" w:rsidP="00E15E1E">
            <w:pPr>
              <w:spacing w:line="228" w:lineRule="auto"/>
              <w:jc w:val="center"/>
            </w:pPr>
            <w:r>
              <w:t>12.11.2018 г</w:t>
            </w: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534B24" w:rsidRDefault="00534B24" w:rsidP="006F4710">
            <w:pPr>
              <w:spacing w:line="228" w:lineRule="auto"/>
              <w:jc w:val="center"/>
            </w:pPr>
          </w:p>
          <w:p w:rsidR="006F4710" w:rsidRPr="006F4710" w:rsidRDefault="006F4710" w:rsidP="006F4710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6F4710" w:rsidRDefault="006F4710" w:rsidP="006F4710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6F4710" w:rsidRDefault="006F4710" w:rsidP="00A9649F">
            <w:pPr>
              <w:spacing w:line="228" w:lineRule="auto"/>
              <w:jc w:val="center"/>
            </w:pPr>
          </w:p>
          <w:p w:rsidR="00FB251E" w:rsidRDefault="00FB251E" w:rsidP="00A9649F">
            <w:pPr>
              <w:spacing w:line="228" w:lineRule="auto"/>
              <w:jc w:val="center"/>
            </w:pPr>
          </w:p>
          <w:p w:rsidR="00FB251E" w:rsidRPr="005F5648" w:rsidRDefault="00FB251E" w:rsidP="00E15E1E">
            <w:pPr>
              <w:spacing w:line="228" w:lineRule="auto"/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E15E1E" w:rsidRPr="00E15E1E" w:rsidRDefault="00E15E1E" w:rsidP="00E15E1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                                                                         </w:t>
            </w:r>
            <w:proofErr w:type="gramStart"/>
            <w:r>
              <w:rPr>
                <w:bCs/>
                <w:sz w:val="26"/>
                <w:szCs w:val="26"/>
              </w:rPr>
              <w:t>1</w:t>
            </w:r>
            <w:r w:rsidRPr="00E15E1E">
              <w:rPr>
                <w:b/>
                <w:bCs/>
                <w:sz w:val="26"/>
                <w:szCs w:val="26"/>
              </w:rPr>
              <w:t xml:space="preserve">)часть 1 статьи 7  дополнить пунктом 15 следующего содержания: </w:t>
            </w:r>
            <w:bookmarkStart w:id="1" w:name="sub_141117"/>
            <w:r>
              <w:rPr>
                <w:b/>
                <w:bCs/>
                <w:sz w:val="26"/>
                <w:szCs w:val="26"/>
              </w:rPr>
              <w:t xml:space="preserve">                             </w:t>
            </w:r>
            <w:r w:rsidRPr="001E40B0">
              <w:rPr>
                <w:sz w:val="26"/>
                <w:szCs w:val="26"/>
              </w:rPr>
              <w:t>«15) осуществление мероприятий по защите прав потребителей, предусмотренных Законом Российской Федерации от 7 февраля 1992 года №  2300-I «О защите прав потребителей».»;</w:t>
            </w:r>
            <w:proofErr w:type="gramEnd"/>
          </w:p>
          <w:bookmarkEnd w:id="1"/>
          <w:p w:rsidR="00E15E1E" w:rsidRPr="00E15E1E" w:rsidRDefault="00E15E1E" w:rsidP="00E15E1E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5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2) </w:t>
            </w:r>
            <w:r w:rsidRPr="00E15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Часть 4 статьи 16 изложить в следующей редакции:</w:t>
            </w:r>
          </w:p>
          <w:p w:rsidR="00E15E1E" w:rsidRPr="00510960" w:rsidRDefault="00E15E1E" w:rsidP="00E15E1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960">
              <w:rPr>
                <w:rFonts w:ascii="Times New Roman" w:eastAsia="Times New Roman" w:hAnsi="Times New Roman" w:cs="Times New Roman"/>
                <w:sz w:val="26"/>
                <w:szCs w:val="26"/>
              </w:rPr>
              <w:t>«4.</w:t>
            </w:r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Порядок организации и проведения 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определяется Уставом Краснокутского</w:t>
            </w:r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 и (или) нормативными правовыми актами муниципального комитета и должен предусматривать заблаговременн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ое оповещение жителей Краснокутского</w:t>
            </w:r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слушаниях жителей Краснокутского</w:t>
            </w:r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сельского поселения, опубликование (обнародование) результатов публичных слушаний, включая мотивированное обоснование</w:t>
            </w:r>
            <w:proofErr w:type="gramEnd"/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принятых решений</w:t>
            </w:r>
            <w:proofErr w:type="gramStart"/>
            <w:r w:rsidRPr="005109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.»</w:t>
            </w:r>
            <w:proofErr w:type="gramEnd"/>
          </w:p>
          <w:p w:rsidR="00E15E1E" w:rsidRPr="00510960" w:rsidRDefault="00E15E1E" w:rsidP="00E15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E15E1E">
              <w:rPr>
                <w:b/>
                <w:sz w:val="26"/>
                <w:szCs w:val="26"/>
              </w:rPr>
              <w:t xml:space="preserve">3) </w:t>
            </w:r>
            <w:hyperlink r:id="rId7" w:history="1">
              <w:r w:rsidRPr="00E15E1E">
                <w:rPr>
                  <w:rStyle w:val="aa"/>
                  <w:b/>
                  <w:color w:val="auto"/>
                  <w:sz w:val="26"/>
                  <w:szCs w:val="26"/>
                </w:rPr>
                <w:t>пункт</w:t>
              </w:r>
            </w:hyperlink>
            <w:r w:rsidRPr="00E15E1E">
              <w:rPr>
                <w:b/>
                <w:sz w:val="26"/>
                <w:szCs w:val="26"/>
              </w:rPr>
              <w:t xml:space="preserve"> 2 части 9 статьи 28</w:t>
            </w:r>
            <w:r w:rsidRPr="00510960">
              <w:rPr>
                <w:sz w:val="26"/>
                <w:szCs w:val="26"/>
              </w:rPr>
              <w:t xml:space="preserve">  </w:t>
            </w:r>
            <w:r w:rsidRPr="001E40B0">
              <w:rPr>
                <w:b/>
                <w:sz w:val="26"/>
                <w:szCs w:val="26"/>
              </w:rPr>
              <w:t>после слов</w:t>
            </w:r>
            <w:r w:rsidRPr="00510960">
              <w:rPr>
                <w:sz w:val="26"/>
                <w:szCs w:val="26"/>
              </w:rPr>
              <w:t xml:space="preserve"> «политической партией</w:t>
            </w:r>
            <w:proofErr w:type="gramStart"/>
            <w:r w:rsidRPr="00510960">
              <w:rPr>
                <w:sz w:val="26"/>
                <w:szCs w:val="26"/>
              </w:rPr>
              <w:t>,»</w:t>
            </w:r>
            <w:proofErr w:type="gramEnd"/>
            <w:r w:rsidRPr="00510960">
              <w:rPr>
                <w:sz w:val="26"/>
                <w:szCs w:val="26"/>
              </w:rPr>
              <w:t xml:space="preserve"> </w:t>
            </w:r>
            <w:r w:rsidRPr="001E40B0">
              <w:rPr>
                <w:b/>
                <w:sz w:val="26"/>
                <w:szCs w:val="26"/>
              </w:rPr>
              <w:t xml:space="preserve">дополнить словами </w:t>
            </w:r>
            <w:r w:rsidRPr="00510960">
              <w:rPr>
                <w:sz w:val="26"/>
                <w:szCs w:val="26"/>
              </w:rPr>
              <w:t>«профсоюзом, зарегистрированным в установленном порядке,»;</w:t>
            </w:r>
          </w:p>
          <w:p w:rsidR="00FB251E" w:rsidRPr="00540AC7" w:rsidRDefault="00E15E1E" w:rsidP="00540AC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>
              <w:rPr>
                <w:sz w:val="26"/>
                <w:szCs w:val="26"/>
              </w:rPr>
              <w:t>4</w:t>
            </w:r>
            <w:r w:rsidRPr="00510960">
              <w:rPr>
                <w:sz w:val="26"/>
                <w:szCs w:val="26"/>
              </w:rPr>
              <w:t xml:space="preserve">) </w:t>
            </w:r>
            <w:hyperlink r:id="rId8" w:history="1">
              <w:r w:rsidRPr="00E15E1E">
                <w:rPr>
                  <w:rStyle w:val="aa"/>
                  <w:color w:val="auto"/>
                  <w:sz w:val="26"/>
                  <w:szCs w:val="26"/>
                </w:rPr>
                <w:t>пункт</w:t>
              </w:r>
            </w:hyperlink>
            <w:r w:rsidRPr="00E15E1E">
              <w:rPr>
                <w:sz w:val="26"/>
                <w:szCs w:val="26"/>
              </w:rPr>
              <w:t xml:space="preserve"> </w:t>
            </w:r>
            <w:r w:rsidRPr="00510960">
              <w:rPr>
                <w:sz w:val="26"/>
                <w:szCs w:val="26"/>
              </w:rPr>
              <w:t>2 части 9 статьи 28</w:t>
            </w:r>
            <w:r w:rsidRPr="0051096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E40B0">
              <w:rPr>
                <w:b/>
                <w:sz w:val="26"/>
                <w:szCs w:val="26"/>
                <w:shd w:val="clear" w:color="auto" w:fill="FFFFFF"/>
              </w:rPr>
              <w:t>слова</w:t>
            </w:r>
            <w:r w:rsidRPr="00510960">
              <w:rPr>
                <w:sz w:val="26"/>
                <w:szCs w:val="26"/>
                <w:shd w:val="clear" w:color="auto" w:fill="FFFFFF"/>
              </w:rPr>
              <w:t xml:space="preserve">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</w:t>
            </w:r>
            <w:r w:rsidRPr="001E40B0">
              <w:rPr>
                <w:b/>
                <w:sz w:val="26"/>
                <w:szCs w:val="26"/>
                <w:shd w:val="clear" w:color="auto" w:fill="FFFFFF"/>
              </w:rPr>
              <w:t>заменить словами</w:t>
            </w:r>
            <w:r w:rsidRPr="00510960">
              <w:rPr>
                <w:sz w:val="26"/>
                <w:szCs w:val="26"/>
                <w:shd w:val="clear" w:color="auto" w:fill="FFFFFF"/>
              </w:rPr>
              <w:t xml:space="preserve">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      </w:r>
            <w:proofErr w:type="gramEnd"/>
            <w:r w:rsidRPr="0051096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510960">
              <w:rPr>
                <w:sz w:val="26"/>
                <w:szCs w:val="26"/>
                <w:shd w:val="clear" w:color="auto" w:fill="FFFFFF"/>
              </w:rPr>
              <w:t xml:space="preserve">представления на безвозмездной основе интересов </w:t>
            </w:r>
            <w:r w:rsidRPr="00510960">
              <w:rPr>
                <w:sz w:val="26"/>
                <w:szCs w:val="26"/>
                <w:shd w:val="clear" w:color="auto" w:fill="FFFFFF"/>
              </w:rPr>
              <w:lastRenderedPageBreak/>
              <w:t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  <w:r w:rsidRPr="005F5648">
              <w:t>Конивец Э.В.,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</w:pPr>
          </w:p>
          <w:p w:rsidR="00FB251E" w:rsidRDefault="00E15E1E" w:rsidP="00FB251E">
            <w:pPr>
              <w:spacing w:line="228" w:lineRule="auto"/>
            </w:pPr>
            <w:r>
              <w:t>дополнить пунктом</w:t>
            </w:r>
            <w:r w:rsidR="00534B24">
              <w:t xml:space="preserve"> </w:t>
            </w:r>
            <w:r w:rsidR="00FB251E">
              <w:t>следующего содержания</w:t>
            </w: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FB251E" w:rsidRPr="005F5648" w:rsidRDefault="00FB251E" w:rsidP="00AC3665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E15E1E" w:rsidP="00FB251E">
            <w:pPr>
              <w:spacing w:line="228" w:lineRule="auto"/>
            </w:pPr>
            <w:r>
              <w:t>изложить в новой редакции</w:t>
            </w: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E15E1E" w:rsidP="00FB251E">
            <w:pPr>
              <w:spacing w:line="228" w:lineRule="auto"/>
            </w:pPr>
            <w:r>
              <w:t>дополнить словами</w:t>
            </w: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E15E1E" w:rsidP="00FB251E">
            <w:pPr>
              <w:spacing w:line="228" w:lineRule="auto"/>
            </w:pPr>
            <w:r>
              <w:t xml:space="preserve">заменить словами </w:t>
            </w:r>
            <w:r w:rsidR="00540AC7">
              <w:t xml:space="preserve"> следующего содержания</w:t>
            </w: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6F4710" w:rsidRDefault="006F4710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534B24" w:rsidRDefault="00534B24" w:rsidP="00FB251E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6F4710" w:rsidRDefault="006F4710" w:rsidP="00AC3665">
            <w:pPr>
              <w:spacing w:line="228" w:lineRule="auto"/>
            </w:pPr>
          </w:p>
          <w:p w:rsidR="00FB251E" w:rsidRDefault="00FB251E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Default="00534B24" w:rsidP="000A4AFD">
            <w:pPr>
              <w:spacing w:line="228" w:lineRule="auto"/>
            </w:pPr>
          </w:p>
          <w:p w:rsidR="00534B24" w:rsidRPr="005F5648" w:rsidRDefault="00534B24" w:rsidP="00534B24">
            <w:pPr>
              <w:spacing w:line="228" w:lineRule="auto"/>
            </w:pPr>
          </w:p>
        </w:tc>
      </w:tr>
    </w:tbl>
    <w:p w:rsidR="00540AC7" w:rsidRDefault="00540AC7" w:rsidP="00C40FD1">
      <w:pPr>
        <w:shd w:val="clear" w:color="auto" w:fill="FFFFFF"/>
        <w:spacing w:line="216" w:lineRule="auto"/>
      </w:pPr>
    </w:p>
    <w:p w:rsidR="00646B9E" w:rsidRPr="005F5648" w:rsidRDefault="00646B9E" w:rsidP="00C40FD1">
      <w:pPr>
        <w:shd w:val="clear" w:color="auto" w:fill="FFFFFF"/>
        <w:spacing w:line="216" w:lineRule="auto"/>
      </w:pP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 xml:space="preserve">Председатель оргкомитетапо подготовке 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line="216" w:lineRule="auto"/>
      </w:pPr>
      <w:r w:rsidRPr="005F5648">
        <w:t>и проведению публичных слушаний</w:t>
      </w:r>
      <w:r w:rsidRPr="005F5648">
        <w:tab/>
      </w:r>
      <w:r w:rsidR="00D105A2" w:rsidRPr="005F5648">
        <w:t>Конивец  Э.В.</w:t>
      </w:r>
    </w:p>
    <w:p w:rsidR="0012323D" w:rsidRPr="005F5648" w:rsidRDefault="0012323D" w:rsidP="00C40FD1">
      <w:pPr>
        <w:shd w:val="clear" w:color="auto" w:fill="FFFFFF"/>
        <w:tabs>
          <w:tab w:val="left" w:pos="10260"/>
        </w:tabs>
        <w:spacing w:before="22" w:line="216" w:lineRule="auto"/>
      </w:pP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7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2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6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3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2"/>
  </w:num>
  <w:num w:numId="15">
    <w:abstractNumId w:val="34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9"/>
  </w:num>
  <w:num w:numId="23">
    <w:abstractNumId w:val="1"/>
  </w:num>
  <w:num w:numId="24">
    <w:abstractNumId w:val="9"/>
  </w:num>
  <w:num w:numId="25">
    <w:abstractNumId w:val="18"/>
  </w:num>
  <w:num w:numId="26">
    <w:abstractNumId w:val="37"/>
  </w:num>
  <w:num w:numId="27">
    <w:abstractNumId w:val="26"/>
  </w:num>
  <w:num w:numId="28">
    <w:abstractNumId w:val="7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20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5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E29ED"/>
    <w:rsid w:val="001F6746"/>
    <w:rsid w:val="0022046F"/>
    <w:rsid w:val="00231012"/>
    <w:rsid w:val="00243609"/>
    <w:rsid w:val="002616F5"/>
    <w:rsid w:val="002718A9"/>
    <w:rsid w:val="002765FD"/>
    <w:rsid w:val="00291BD2"/>
    <w:rsid w:val="002D0B85"/>
    <w:rsid w:val="002D2F12"/>
    <w:rsid w:val="002D44FF"/>
    <w:rsid w:val="002E785F"/>
    <w:rsid w:val="002F2DB1"/>
    <w:rsid w:val="002F4BC3"/>
    <w:rsid w:val="00304A8B"/>
    <w:rsid w:val="003062CD"/>
    <w:rsid w:val="00310832"/>
    <w:rsid w:val="003201CB"/>
    <w:rsid w:val="0033037E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78FA"/>
    <w:rsid w:val="0040556B"/>
    <w:rsid w:val="00415E62"/>
    <w:rsid w:val="0042201D"/>
    <w:rsid w:val="004301D2"/>
    <w:rsid w:val="004358EC"/>
    <w:rsid w:val="0045578E"/>
    <w:rsid w:val="004612E0"/>
    <w:rsid w:val="004759F0"/>
    <w:rsid w:val="00484964"/>
    <w:rsid w:val="00493EBA"/>
    <w:rsid w:val="004A5EA4"/>
    <w:rsid w:val="004B7A2F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5373"/>
    <w:rsid w:val="005D57EB"/>
    <w:rsid w:val="005E0827"/>
    <w:rsid w:val="005E6AFE"/>
    <w:rsid w:val="005F5648"/>
    <w:rsid w:val="0060360F"/>
    <w:rsid w:val="00610CFE"/>
    <w:rsid w:val="0062035D"/>
    <w:rsid w:val="006215A4"/>
    <w:rsid w:val="0062711A"/>
    <w:rsid w:val="00642EF5"/>
    <w:rsid w:val="00646B9E"/>
    <w:rsid w:val="00676298"/>
    <w:rsid w:val="00695B38"/>
    <w:rsid w:val="006A0D82"/>
    <w:rsid w:val="006A0FA9"/>
    <w:rsid w:val="006C014F"/>
    <w:rsid w:val="006C0727"/>
    <w:rsid w:val="006C55CD"/>
    <w:rsid w:val="006C6C75"/>
    <w:rsid w:val="006F0C4A"/>
    <w:rsid w:val="006F4710"/>
    <w:rsid w:val="006F7CA4"/>
    <w:rsid w:val="0070123B"/>
    <w:rsid w:val="00703E8C"/>
    <w:rsid w:val="00716944"/>
    <w:rsid w:val="0072218D"/>
    <w:rsid w:val="00726BA1"/>
    <w:rsid w:val="007412BA"/>
    <w:rsid w:val="00745311"/>
    <w:rsid w:val="007565FE"/>
    <w:rsid w:val="007567B6"/>
    <w:rsid w:val="007634E2"/>
    <w:rsid w:val="007654E1"/>
    <w:rsid w:val="007829E7"/>
    <w:rsid w:val="007957A2"/>
    <w:rsid w:val="00797A37"/>
    <w:rsid w:val="007B724A"/>
    <w:rsid w:val="007E0FB9"/>
    <w:rsid w:val="007E1DA7"/>
    <w:rsid w:val="007F0A5D"/>
    <w:rsid w:val="0080123C"/>
    <w:rsid w:val="0080369D"/>
    <w:rsid w:val="00804004"/>
    <w:rsid w:val="00806C2E"/>
    <w:rsid w:val="00806D0F"/>
    <w:rsid w:val="008138BB"/>
    <w:rsid w:val="00840745"/>
    <w:rsid w:val="00845007"/>
    <w:rsid w:val="0084662A"/>
    <w:rsid w:val="00853095"/>
    <w:rsid w:val="0086243C"/>
    <w:rsid w:val="008702F5"/>
    <w:rsid w:val="00876BF0"/>
    <w:rsid w:val="00887F37"/>
    <w:rsid w:val="008903E5"/>
    <w:rsid w:val="00894A04"/>
    <w:rsid w:val="008C4398"/>
    <w:rsid w:val="008D1D96"/>
    <w:rsid w:val="008F78EC"/>
    <w:rsid w:val="00900EB2"/>
    <w:rsid w:val="00903D5E"/>
    <w:rsid w:val="00911637"/>
    <w:rsid w:val="00922F0B"/>
    <w:rsid w:val="00933E90"/>
    <w:rsid w:val="00943B62"/>
    <w:rsid w:val="009479B9"/>
    <w:rsid w:val="00981243"/>
    <w:rsid w:val="009853BB"/>
    <w:rsid w:val="0099368C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722DA"/>
    <w:rsid w:val="00A8417D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C1342"/>
    <w:rsid w:val="00BE06A5"/>
    <w:rsid w:val="00BE11D6"/>
    <w:rsid w:val="00BF2A87"/>
    <w:rsid w:val="00BF64C6"/>
    <w:rsid w:val="00BF74E1"/>
    <w:rsid w:val="00C10DCC"/>
    <w:rsid w:val="00C27FBC"/>
    <w:rsid w:val="00C40FD1"/>
    <w:rsid w:val="00C522A2"/>
    <w:rsid w:val="00C55762"/>
    <w:rsid w:val="00C6557B"/>
    <w:rsid w:val="00C67D6B"/>
    <w:rsid w:val="00C72D7A"/>
    <w:rsid w:val="00C8274E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63789"/>
    <w:rsid w:val="00E86D83"/>
    <w:rsid w:val="00E960BD"/>
    <w:rsid w:val="00EA479A"/>
    <w:rsid w:val="00EB362F"/>
    <w:rsid w:val="00EC2C53"/>
    <w:rsid w:val="00EC6001"/>
    <w:rsid w:val="00ED2A4F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703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0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rsid w:val="00703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0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40072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400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6CB9-1A9B-4DCE-9E5D-C660E1A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4933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2018-12-18T04:33:00Z</cp:lastPrinted>
  <dcterms:created xsi:type="dcterms:W3CDTF">2018-12-18T04:33:00Z</dcterms:created>
  <dcterms:modified xsi:type="dcterms:W3CDTF">2018-12-18T04:33:00Z</dcterms:modified>
</cp:coreProperties>
</file>