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E1" w:rsidRDefault="00696A76" w:rsidP="004959E1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 wp14:anchorId="2D0C7918" wp14:editId="528E5832">
            <wp:simplePos x="0" y="0"/>
            <wp:positionH relativeFrom="page">
              <wp:posOffset>3757930</wp:posOffset>
            </wp:positionH>
            <wp:positionV relativeFrom="paragraph">
              <wp:posOffset>41275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9E1" w:rsidRDefault="004959E1" w:rsidP="004959E1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4959E1" w:rsidRDefault="004959E1" w:rsidP="004959E1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 СЕЛЬСКОГО ПОСЕЛЕНИЯ</w:t>
      </w:r>
    </w:p>
    <w:p w:rsidR="004959E1" w:rsidRDefault="004959E1" w:rsidP="004959E1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4959E1" w:rsidRDefault="004959E1" w:rsidP="004959E1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4959E1" w:rsidRDefault="004959E1" w:rsidP="004959E1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2661"/>
        <w:gridCol w:w="3969"/>
        <w:gridCol w:w="3285"/>
      </w:tblGrid>
      <w:tr w:rsidR="004959E1" w:rsidTr="004959E1">
        <w:tc>
          <w:tcPr>
            <w:tcW w:w="2660" w:type="dxa"/>
            <w:hideMark/>
          </w:tcPr>
          <w:p w:rsidR="004959E1" w:rsidRDefault="004959E1" w:rsidP="004959E1">
            <w:pPr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«27» января 2016 г.</w:t>
            </w:r>
          </w:p>
        </w:tc>
        <w:tc>
          <w:tcPr>
            <w:tcW w:w="3969" w:type="dxa"/>
            <w:hideMark/>
          </w:tcPr>
          <w:p w:rsidR="004959E1" w:rsidRDefault="004959E1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с. Красный Кут</w:t>
            </w:r>
          </w:p>
        </w:tc>
        <w:tc>
          <w:tcPr>
            <w:tcW w:w="3285" w:type="dxa"/>
            <w:hideMark/>
          </w:tcPr>
          <w:p w:rsidR="004959E1" w:rsidRDefault="004959E1" w:rsidP="004959E1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№ 7</w:t>
            </w:r>
          </w:p>
        </w:tc>
      </w:tr>
    </w:tbl>
    <w:p w:rsidR="004959E1" w:rsidRDefault="004959E1" w:rsidP="004959E1">
      <w:pPr>
        <w:ind w:firstLine="709"/>
        <w:jc w:val="center"/>
        <w:rPr>
          <w:sz w:val="26"/>
          <w:szCs w:val="26"/>
        </w:rPr>
      </w:pPr>
    </w:p>
    <w:p w:rsidR="00E529B1" w:rsidRDefault="004959E1">
      <w:r>
        <w:t xml:space="preserve">                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Устава </w:t>
      </w:r>
      <w:proofErr w:type="spellStart"/>
      <w:r>
        <w:t>Краснокутского</w:t>
      </w:r>
      <w:proofErr w:type="spellEnd"/>
      <w:r>
        <w:t xml:space="preserve"> сельского поселения Спасского муниципального района, заявление Управляющего ОАО «</w:t>
      </w:r>
      <w:proofErr w:type="spellStart"/>
      <w:r>
        <w:t>Спасскцемент</w:t>
      </w:r>
      <w:proofErr w:type="spellEnd"/>
      <w:r>
        <w:t xml:space="preserve">» Сысоева А.Н., действующего на основании доверенности от 30 мая 2011 года № 2-2587, администрация </w:t>
      </w:r>
      <w:proofErr w:type="spellStart"/>
      <w:r>
        <w:t>Краснокутского</w:t>
      </w:r>
      <w:proofErr w:type="spellEnd"/>
      <w:r>
        <w:t xml:space="preserve"> сельского поселения</w:t>
      </w:r>
      <w:r w:rsidR="00696A76">
        <w:t xml:space="preserve"> Спасского муниципального района</w:t>
      </w:r>
    </w:p>
    <w:p w:rsidR="004959E1" w:rsidRDefault="004959E1"/>
    <w:p w:rsidR="004959E1" w:rsidRDefault="004959E1">
      <w:r>
        <w:t>ПОСТАНОВЛЯЕТ:</w:t>
      </w:r>
    </w:p>
    <w:p w:rsidR="004959E1" w:rsidRDefault="004959E1"/>
    <w:p w:rsidR="004959E1" w:rsidRDefault="004959E1" w:rsidP="004959E1">
      <w:pPr>
        <w:pStyle w:val="a3"/>
        <w:numPr>
          <w:ilvl w:val="0"/>
          <w:numId w:val="1"/>
        </w:numPr>
      </w:pPr>
      <w:r>
        <w:t xml:space="preserve">Продлить до 31 августа 2016 года срок действия договора аренды от 23 апреля 2004 года №679 земельного участка площадью 1,8 га, под проектирование подъездной дороги к Морозовскому месторождению туфов, для перевозки туфов с карьера на Новоспасский цементный завод (категория земель – земли промышленности, энергетики, транспорта, связи, радиовещания, телевидения, информатики, земли для обеспечения  </w:t>
      </w:r>
      <w:r w:rsidR="00696A76">
        <w:t xml:space="preserve">космической деятельности, земли обороны, безопасности и земли иного специального назначения), заключенного между администрацией </w:t>
      </w:r>
      <w:proofErr w:type="spellStart"/>
      <w:r w:rsidR="00696A76">
        <w:t>Краснокутского</w:t>
      </w:r>
      <w:proofErr w:type="spellEnd"/>
      <w:r w:rsidR="00696A76">
        <w:t xml:space="preserve"> сельского поселения Спасского муниципального района и Открытым акционерным обществом «</w:t>
      </w:r>
      <w:proofErr w:type="spellStart"/>
      <w:r w:rsidR="00696A76">
        <w:t>Спасскцемент</w:t>
      </w:r>
      <w:proofErr w:type="spellEnd"/>
      <w:r w:rsidR="00696A76">
        <w:t>».</w:t>
      </w:r>
    </w:p>
    <w:p w:rsidR="00696A76" w:rsidRDefault="00696A76" w:rsidP="00696A76">
      <w:pPr>
        <w:pStyle w:val="a3"/>
        <w:ind w:left="1440"/>
      </w:pPr>
    </w:p>
    <w:p w:rsidR="00696A76" w:rsidRDefault="00696A76" w:rsidP="004959E1">
      <w:pPr>
        <w:pStyle w:val="a3"/>
        <w:numPr>
          <w:ilvl w:val="0"/>
          <w:numId w:val="1"/>
        </w:numPr>
      </w:pPr>
      <w:r>
        <w:t>Контроль за исполнением настоящего постановления оставляю за собой.</w:t>
      </w:r>
    </w:p>
    <w:p w:rsidR="00696A76" w:rsidRPr="00696A76" w:rsidRDefault="00696A76" w:rsidP="00696A76"/>
    <w:p w:rsidR="00696A76" w:rsidRPr="00696A76" w:rsidRDefault="00696A76" w:rsidP="00696A76"/>
    <w:p w:rsidR="00696A76" w:rsidRPr="00696A76" w:rsidRDefault="00696A76" w:rsidP="00696A76"/>
    <w:p w:rsidR="00696A76" w:rsidRPr="00696A76" w:rsidRDefault="00696A76" w:rsidP="00696A76"/>
    <w:p w:rsidR="00696A76" w:rsidRPr="00696A76" w:rsidRDefault="00696A76" w:rsidP="00696A76"/>
    <w:p w:rsidR="00696A76" w:rsidRPr="00696A76" w:rsidRDefault="00696A76" w:rsidP="00696A76"/>
    <w:p w:rsidR="00696A76" w:rsidRPr="00696A76" w:rsidRDefault="00696A76" w:rsidP="00696A76"/>
    <w:p w:rsidR="00696A76" w:rsidRPr="00696A76" w:rsidRDefault="00696A76" w:rsidP="00696A76"/>
    <w:p w:rsidR="00696A76" w:rsidRDefault="00696A76" w:rsidP="00696A76"/>
    <w:p w:rsidR="00696A76" w:rsidRDefault="00696A76" w:rsidP="00696A76"/>
    <w:p w:rsidR="00696A76" w:rsidRDefault="00696A76" w:rsidP="00696A76">
      <w:r>
        <w:t xml:space="preserve">Глава </w:t>
      </w:r>
      <w:proofErr w:type="spellStart"/>
      <w:r>
        <w:t>Краснокутского</w:t>
      </w:r>
      <w:proofErr w:type="spellEnd"/>
    </w:p>
    <w:p w:rsidR="00696A76" w:rsidRDefault="00696A76" w:rsidP="00696A76">
      <w:r>
        <w:t>сельского поселения                                                                             А.Б. Петриченко</w:t>
      </w:r>
    </w:p>
    <w:p w:rsidR="00696A76" w:rsidRDefault="00696A76" w:rsidP="00696A76"/>
    <w:p w:rsidR="00696A76" w:rsidRDefault="00696A76" w:rsidP="00696A76"/>
    <w:p w:rsidR="00696A76" w:rsidRDefault="00696A76" w:rsidP="00696A76"/>
    <w:p w:rsidR="00696A76" w:rsidRDefault="00696A76" w:rsidP="00696A76"/>
    <w:p w:rsidR="00696A76" w:rsidRDefault="00696A76" w:rsidP="00696A76"/>
    <w:p w:rsidR="00696A76" w:rsidRDefault="00696A76" w:rsidP="00696A76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</w:rPr>
        <w:lastRenderedPageBreak/>
        <w:drawing>
          <wp:anchor distT="36195" distB="36195" distL="6401435" distR="6401435" simplePos="0" relativeHeight="251660288" behindDoc="0" locked="0" layoutInCell="1" allowOverlap="1" wp14:anchorId="4C0A8BE9" wp14:editId="4BA65192">
            <wp:simplePos x="0" y="0"/>
            <wp:positionH relativeFrom="page">
              <wp:posOffset>3757930</wp:posOffset>
            </wp:positionH>
            <wp:positionV relativeFrom="paragraph">
              <wp:posOffset>41275</wp:posOffset>
            </wp:positionV>
            <wp:extent cx="68580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A76" w:rsidRDefault="00696A76" w:rsidP="00696A7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696A76" w:rsidRDefault="00696A76" w:rsidP="00696A7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 СЕЛЬСКОГО ПОСЕЛЕНИЯ</w:t>
      </w:r>
    </w:p>
    <w:p w:rsidR="00696A76" w:rsidRDefault="00696A76" w:rsidP="00696A76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696A76" w:rsidRDefault="00696A76" w:rsidP="00696A76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696A76" w:rsidRDefault="00696A76" w:rsidP="00696A76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2661"/>
        <w:gridCol w:w="3969"/>
        <w:gridCol w:w="3285"/>
      </w:tblGrid>
      <w:tr w:rsidR="00696A76" w:rsidTr="00CA5C98">
        <w:tc>
          <w:tcPr>
            <w:tcW w:w="2660" w:type="dxa"/>
            <w:hideMark/>
          </w:tcPr>
          <w:p w:rsidR="00696A76" w:rsidRDefault="00696A76" w:rsidP="00CA5C98">
            <w:pPr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«27» января 2016 г.</w:t>
            </w:r>
          </w:p>
        </w:tc>
        <w:tc>
          <w:tcPr>
            <w:tcW w:w="3969" w:type="dxa"/>
            <w:hideMark/>
          </w:tcPr>
          <w:p w:rsidR="00696A76" w:rsidRDefault="00696A76" w:rsidP="00CA5C98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с. Красный Кут</w:t>
            </w:r>
          </w:p>
        </w:tc>
        <w:tc>
          <w:tcPr>
            <w:tcW w:w="3285" w:type="dxa"/>
            <w:hideMark/>
          </w:tcPr>
          <w:p w:rsidR="00696A76" w:rsidRDefault="00696A76" w:rsidP="00933C6B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r w:rsidR="00933C6B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</w:tbl>
    <w:p w:rsidR="00696A76" w:rsidRDefault="00696A76" w:rsidP="00696A76">
      <w:pPr>
        <w:ind w:firstLine="709"/>
        <w:jc w:val="center"/>
        <w:rPr>
          <w:sz w:val="26"/>
          <w:szCs w:val="26"/>
        </w:rPr>
      </w:pPr>
    </w:p>
    <w:p w:rsidR="0095224B" w:rsidRDefault="00696A76" w:rsidP="00696A76">
      <w:r>
        <w:t xml:space="preserve">               </w:t>
      </w:r>
    </w:p>
    <w:p w:rsidR="0095224B" w:rsidRPr="0095224B" w:rsidRDefault="0095224B" w:rsidP="0095224B">
      <w:pPr>
        <w:jc w:val="center"/>
        <w:rPr>
          <w:b/>
        </w:rPr>
      </w:pPr>
      <w:r>
        <w:rPr>
          <w:b/>
        </w:rPr>
        <w:t>О продлении сроков действия договоров аренды земельных участков, заключенных с открытым акционерным обществом «</w:t>
      </w:r>
      <w:proofErr w:type="spellStart"/>
      <w:r>
        <w:rPr>
          <w:b/>
        </w:rPr>
        <w:t>Спасскцемент</w:t>
      </w:r>
      <w:proofErr w:type="spellEnd"/>
      <w:r>
        <w:rPr>
          <w:b/>
        </w:rPr>
        <w:t>»</w:t>
      </w:r>
    </w:p>
    <w:p w:rsidR="0095224B" w:rsidRDefault="0095224B" w:rsidP="00696A76"/>
    <w:p w:rsidR="0095224B" w:rsidRDefault="0095224B" w:rsidP="00696A76"/>
    <w:p w:rsidR="00696A76" w:rsidRDefault="0095224B" w:rsidP="00696A76">
      <w:r>
        <w:t xml:space="preserve">              </w:t>
      </w:r>
      <w:r w:rsidR="00696A76">
        <w:t xml:space="preserve">В соответствии с Земельным кодексом Российской Федерации, </w:t>
      </w:r>
      <w:r w:rsidR="00933C6B">
        <w:t xml:space="preserve">Гражданским кодексом Российской Федерации, </w:t>
      </w:r>
      <w:r w:rsidR="00696A76">
        <w:t xml:space="preserve">Федеральным законом от 06 октября 2003 года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="00696A76">
        <w:t>Краснокутского</w:t>
      </w:r>
      <w:proofErr w:type="spellEnd"/>
      <w:r w:rsidR="00696A76">
        <w:t xml:space="preserve"> сельского поселения Спасского муниципального района, заявление Управляющего ОАО «</w:t>
      </w:r>
      <w:proofErr w:type="spellStart"/>
      <w:r w:rsidR="00696A76">
        <w:t>Спасскцемент</w:t>
      </w:r>
      <w:proofErr w:type="spellEnd"/>
      <w:r w:rsidR="00696A76">
        <w:t xml:space="preserve">» Сысоева А.Н., действующего на основании доверенности </w:t>
      </w:r>
      <w:r w:rsidR="00696A76" w:rsidRPr="00F33E83">
        <w:t xml:space="preserve">от </w:t>
      </w:r>
      <w:r w:rsidR="00F33E83" w:rsidRPr="00F33E83">
        <w:t>«</w:t>
      </w:r>
      <w:r w:rsidR="00A440E5">
        <w:t xml:space="preserve"> 21 </w:t>
      </w:r>
      <w:r w:rsidR="00F33E83" w:rsidRPr="00F33E83">
        <w:t>»</w:t>
      </w:r>
      <w:r w:rsidR="00A440E5">
        <w:t>мая 2014</w:t>
      </w:r>
      <w:r w:rsidR="00696A76" w:rsidRPr="00F33E83">
        <w:t xml:space="preserve"> года</w:t>
      </w:r>
      <w:r w:rsidR="00933C6B" w:rsidRPr="00F33E83">
        <w:t xml:space="preserve"> зарегистрированной в реестре </w:t>
      </w:r>
      <w:r w:rsidR="00696A76" w:rsidRPr="00F33E83">
        <w:t>№</w:t>
      </w:r>
      <w:r w:rsidR="00A440E5">
        <w:t xml:space="preserve"> 3-1516</w:t>
      </w:r>
      <w:bookmarkStart w:id="0" w:name="_GoBack"/>
      <w:bookmarkEnd w:id="0"/>
      <w:r w:rsidR="00696A76" w:rsidRPr="00F33E83">
        <w:t>, а</w:t>
      </w:r>
      <w:r w:rsidR="00696A76">
        <w:t xml:space="preserve">дминистрация </w:t>
      </w:r>
      <w:proofErr w:type="spellStart"/>
      <w:r w:rsidR="00696A76">
        <w:t>Краснокутского</w:t>
      </w:r>
      <w:proofErr w:type="spellEnd"/>
      <w:r w:rsidR="00696A76">
        <w:t xml:space="preserve"> сельского поселения Спасского муниципального района</w:t>
      </w:r>
    </w:p>
    <w:p w:rsidR="00696A76" w:rsidRDefault="00696A76" w:rsidP="00696A76"/>
    <w:p w:rsidR="00696A76" w:rsidRDefault="00696A76" w:rsidP="00696A76">
      <w:r>
        <w:t>ПОСТАНОВЛЯЕТ:</w:t>
      </w:r>
    </w:p>
    <w:p w:rsidR="00933C6B" w:rsidRDefault="00933C6B" w:rsidP="00696A76"/>
    <w:p w:rsidR="00933C6B" w:rsidRDefault="00933C6B" w:rsidP="00933C6B">
      <w:pPr>
        <w:pStyle w:val="a3"/>
        <w:numPr>
          <w:ilvl w:val="0"/>
          <w:numId w:val="2"/>
        </w:numPr>
      </w:pPr>
      <w:r>
        <w:t xml:space="preserve">Продлить до 31 августа 2016 года сроки действия следующих </w:t>
      </w:r>
      <w:proofErr w:type="gramStart"/>
      <w:r>
        <w:t>договоров  аренды</w:t>
      </w:r>
      <w:proofErr w:type="gramEnd"/>
      <w:r>
        <w:t xml:space="preserve"> земельных участков, заключенных между администрацией </w:t>
      </w:r>
      <w:proofErr w:type="spellStart"/>
      <w:r>
        <w:t>Краснокутского</w:t>
      </w:r>
      <w:proofErr w:type="spellEnd"/>
      <w:r>
        <w:t xml:space="preserve"> сельского поселения и Открытым акционерным обществом «</w:t>
      </w:r>
      <w:proofErr w:type="spellStart"/>
      <w:r>
        <w:t>Спасскцемент</w:t>
      </w:r>
      <w:proofErr w:type="spellEnd"/>
      <w:r>
        <w:t>»:</w:t>
      </w:r>
    </w:p>
    <w:p w:rsidR="00C71F4B" w:rsidRDefault="00C71F4B" w:rsidP="00C71F4B">
      <w:pPr>
        <w:pStyle w:val="a3"/>
      </w:pPr>
    </w:p>
    <w:p w:rsidR="00F868EA" w:rsidRDefault="00933C6B" w:rsidP="00933C6B">
      <w:pPr>
        <w:pStyle w:val="a3"/>
      </w:pPr>
      <w:r>
        <w:t>-</w:t>
      </w:r>
      <w:r w:rsidR="00F868EA">
        <w:t xml:space="preserve"> </w:t>
      </w:r>
      <w:r>
        <w:t xml:space="preserve">договора аренды от 23 апреля 2004 года №679 земельного участка площадью 1,8 га под проектирование подъездной дороги </w:t>
      </w:r>
      <w:r w:rsidR="00F868EA">
        <w:t>к Морозовскому месторождению туфов, для перевозки туфов на Новоспасский цементный завод (категория земель-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назначения);</w:t>
      </w:r>
    </w:p>
    <w:p w:rsidR="00C71F4B" w:rsidRDefault="00C71F4B" w:rsidP="00933C6B">
      <w:pPr>
        <w:pStyle w:val="a3"/>
      </w:pPr>
    </w:p>
    <w:p w:rsidR="0095224B" w:rsidRDefault="0095224B" w:rsidP="0095224B">
      <w:pPr>
        <w:pStyle w:val="a3"/>
      </w:pPr>
      <w:r>
        <w:t xml:space="preserve">- договора аренды от 22 марта 2004 года №624 земельного участка площадью 4,2 га для эксплуатации автодороги, ведущей от </w:t>
      </w:r>
      <w:proofErr w:type="spellStart"/>
      <w:r>
        <w:t>с.Вишневка</w:t>
      </w:r>
      <w:proofErr w:type="spellEnd"/>
      <w:r>
        <w:t xml:space="preserve"> к Морозовскому месторождению туфов (категория земель-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назначения);</w:t>
      </w:r>
    </w:p>
    <w:p w:rsidR="00933C6B" w:rsidRDefault="00933C6B" w:rsidP="00933C6B">
      <w:pPr>
        <w:pStyle w:val="a3"/>
      </w:pPr>
    </w:p>
    <w:p w:rsidR="009F203D" w:rsidRPr="009F203D" w:rsidRDefault="009F203D" w:rsidP="009F203D">
      <w:pPr>
        <w:pStyle w:val="a3"/>
        <w:numPr>
          <w:ilvl w:val="0"/>
          <w:numId w:val="2"/>
        </w:numPr>
      </w:pPr>
      <w:r>
        <w:t>Контроль за исполнением настоящего постановления оставляю за собой.</w:t>
      </w:r>
    </w:p>
    <w:p w:rsidR="009F203D" w:rsidRPr="009F203D" w:rsidRDefault="009F203D" w:rsidP="009F203D"/>
    <w:p w:rsidR="009F203D" w:rsidRDefault="009F203D" w:rsidP="009F203D"/>
    <w:p w:rsidR="009F203D" w:rsidRDefault="009F203D" w:rsidP="009F203D"/>
    <w:p w:rsidR="00696A76" w:rsidRDefault="009F203D" w:rsidP="009F203D">
      <w:pPr>
        <w:ind w:firstLine="708"/>
      </w:pPr>
      <w:r>
        <w:t xml:space="preserve">Глава </w:t>
      </w:r>
      <w:proofErr w:type="spellStart"/>
      <w:r>
        <w:t>Краснокутского</w:t>
      </w:r>
      <w:proofErr w:type="spellEnd"/>
    </w:p>
    <w:p w:rsidR="00C71F4B" w:rsidRDefault="009F203D" w:rsidP="009F203D">
      <w:pPr>
        <w:ind w:firstLine="708"/>
      </w:pPr>
      <w:r>
        <w:t>сельского поселения                                                           А.Б. Петриченко</w:t>
      </w:r>
    </w:p>
    <w:p w:rsidR="00C71F4B" w:rsidRPr="00C71F4B" w:rsidRDefault="00C71F4B" w:rsidP="00C71F4B"/>
    <w:p w:rsidR="00C71F4B" w:rsidRPr="00C71F4B" w:rsidRDefault="00C71F4B" w:rsidP="00C71F4B"/>
    <w:p w:rsidR="00C71F4B" w:rsidRPr="00C71F4B" w:rsidRDefault="00C71F4B" w:rsidP="00C71F4B"/>
    <w:p w:rsidR="00C71F4B" w:rsidRPr="00C71F4B" w:rsidRDefault="00C71F4B" w:rsidP="00C71F4B"/>
    <w:p w:rsidR="00C71F4B" w:rsidRPr="00C71F4B" w:rsidRDefault="00C71F4B" w:rsidP="00C71F4B"/>
    <w:p w:rsidR="00C71F4B" w:rsidRPr="00C71F4B" w:rsidRDefault="00C71F4B" w:rsidP="00C71F4B"/>
    <w:p w:rsidR="00C71F4B" w:rsidRPr="00C71F4B" w:rsidRDefault="00C71F4B" w:rsidP="00C71F4B"/>
    <w:p w:rsidR="00C71F4B" w:rsidRPr="00C71F4B" w:rsidRDefault="00C71F4B" w:rsidP="00C71F4B"/>
    <w:p w:rsidR="00C71F4B" w:rsidRPr="00C71F4B" w:rsidRDefault="00C71F4B" w:rsidP="00C71F4B"/>
    <w:p w:rsidR="00C71F4B" w:rsidRDefault="00C71F4B" w:rsidP="00C71F4B"/>
    <w:p w:rsidR="00C71F4B" w:rsidRDefault="00C71F4B" w:rsidP="00C71F4B">
      <w:pPr>
        <w:pStyle w:val="a3"/>
      </w:pPr>
      <w:r>
        <w:tab/>
        <w:t xml:space="preserve">-  договора аренды от 23 апреля 2004 года №681 земельного участка </w:t>
      </w:r>
      <w:proofErr w:type="gramStart"/>
      <w:r>
        <w:t>площадью  8760</w:t>
      </w:r>
      <w:proofErr w:type="gramEnd"/>
      <w:r>
        <w:t xml:space="preserve"> </w:t>
      </w:r>
      <w:proofErr w:type="spellStart"/>
      <w:r>
        <w:t>кв.м</w:t>
      </w:r>
      <w:proofErr w:type="spellEnd"/>
      <w:r>
        <w:t xml:space="preserve">. </w:t>
      </w:r>
      <w:proofErr w:type="spellStart"/>
      <w:r>
        <w:t>расположеного</w:t>
      </w:r>
      <w:proofErr w:type="spellEnd"/>
      <w:r>
        <w:t xml:space="preserve"> на территории Спасского района, от здании цеха Калиновского  карьера до Калиновского карьера, под подъездной автодорогой </w:t>
      </w:r>
      <w:proofErr w:type="spellStart"/>
      <w:r>
        <w:t>протяженостью</w:t>
      </w:r>
      <w:proofErr w:type="spellEnd"/>
      <w:r>
        <w:t xml:space="preserve"> 1100 метров (категория земель-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назначения);</w:t>
      </w:r>
    </w:p>
    <w:p w:rsidR="00C71F4B" w:rsidRDefault="00C71F4B" w:rsidP="00C71F4B">
      <w:pPr>
        <w:pStyle w:val="a3"/>
      </w:pPr>
      <w:r>
        <w:t xml:space="preserve">- договора аренды от 23 апреля 2004 года №682 земельного участка </w:t>
      </w:r>
      <w:proofErr w:type="gramStart"/>
      <w:r>
        <w:t>площадью  567</w:t>
      </w:r>
      <w:proofErr w:type="gramEnd"/>
      <w:r>
        <w:t xml:space="preserve">,8 </w:t>
      </w:r>
      <w:proofErr w:type="spellStart"/>
      <w:r>
        <w:t>кв.м</w:t>
      </w:r>
      <w:proofErr w:type="spellEnd"/>
      <w:r>
        <w:t xml:space="preserve">, расположенного на территории Спасского района, на расстоянии 3,5 км юго-западнее </w:t>
      </w:r>
      <w:proofErr w:type="spellStart"/>
      <w:r>
        <w:t>с.Калиновка</w:t>
      </w:r>
      <w:proofErr w:type="spellEnd"/>
      <w:r>
        <w:t>, под зданием цеха Калиновского карьера (категория земель-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назначения);</w:t>
      </w:r>
    </w:p>
    <w:p w:rsidR="00C71F4B" w:rsidRDefault="00C71F4B" w:rsidP="00C71F4B">
      <w:pPr>
        <w:pStyle w:val="a3"/>
      </w:pPr>
      <w:r>
        <w:t xml:space="preserve">- договора аренды от 23 апреля 2004 года №683 земельного участка площадью 134,8 </w:t>
      </w:r>
      <w:proofErr w:type="spellStart"/>
      <w:proofErr w:type="gramStart"/>
      <w:r>
        <w:t>кв.м</w:t>
      </w:r>
      <w:proofErr w:type="spellEnd"/>
      <w:proofErr w:type="gramEnd"/>
      <w:r>
        <w:t xml:space="preserve">, расположенного на территории Спасского района, на расстоянии 22 км южнее </w:t>
      </w:r>
      <w:proofErr w:type="spellStart"/>
      <w:r>
        <w:t>г.Спасск</w:t>
      </w:r>
      <w:proofErr w:type="spellEnd"/>
      <w:r>
        <w:t xml:space="preserve">-Дальнего, под </w:t>
      </w:r>
      <w:proofErr w:type="spellStart"/>
      <w:r>
        <w:t>пристренным</w:t>
      </w:r>
      <w:proofErr w:type="spellEnd"/>
      <w:r>
        <w:t xml:space="preserve"> зданием гаража (категория земель-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назначения);</w:t>
      </w:r>
    </w:p>
    <w:p w:rsidR="00C71F4B" w:rsidRDefault="00C71F4B" w:rsidP="00C71F4B">
      <w:pPr>
        <w:pStyle w:val="a3"/>
      </w:pPr>
      <w:r>
        <w:t xml:space="preserve">- договора аренды от 31 августа 2006 года №157 земельного участка площадью 14 га находящегося на 542 км автотрассы «Хабаровск-Владивосток», в 600 м на запад от моста через </w:t>
      </w:r>
      <w:proofErr w:type="spellStart"/>
      <w:r>
        <w:t>р.Кулешовка</w:t>
      </w:r>
      <w:proofErr w:type="spellEnd"/>
      <w:r>
        <w:t>, для проектирования технологической автодороги для транспортировки туфов Морозовского месторождения (категория земель-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назначения);</w:t>
      </w:r>
    </w:p>
    <w:p w:rsidR="009F203D" w:rsidRPr="00C71F4B" w:rsidRDefault="009F203D" w:rsidP="00C71F4B">
      <w:pPr>
        <w:tabs>
          <w:tab w:val="left" w:pos="1110"/>
        </w:tabs>
      </w:pPr>
    </w:p>
    <w:sectPr w:rsidR="009F203D" w:rsidRPr="00C71F4B" w:rsidSect="00C71F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3D5"/>
    <w:multiLevelType w:val="hybridMultilevel"/>
    <w:tmpl w:val="E8A4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390C"/>
    <w:multiLevelType w:val="hybridMultilevel"/>
    <w:tmpl w:val="5B764B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5"/>
    <w:rsid w:val="002E1E8C"/>
    <w:rsid w:val="004959E1"/>
    <w:rsid w:val="00696A76"/>
    <w:rsid w:val="00933C6B"/>
    <w:rsid w:val="0095224B"/>
    <w:rsid w:val="009F203D"/>
    <w:rsid w:val="00A440E5"/>
    <w:rsid w:val="00C71F4B"/>
    <w:rsid w:val="00DE6325"/>
    <w:rsid w:val="00E529B1"/>
    <w:rsid w:val="00F33E83"/>
    <w:rsid w:val="00F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06E1"/>
  <w15:chartTrackingRefBased/>
  <w15:docId w15:val="{B8EB81B0-7D16-4F42-A6D7-79C120A2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E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E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2016-03-29T06:36:00Z</cp:lastPrinted>
  <dcterms:created xsi:type="dcterms:W3CDTF">2016-03-29T01:39:00Z</dcterms:created>
  <dcterms:modified xsi:type="dcterms:W3CDTF">2016-03-29T06:39:00Z</dcterms:modified>
</cp:coreProperties>
</file>