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622F3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52633">
              <w:rPr>
                <w:rFonts w:eastAsia="Calibri"/>
                <w:sz w:val="26"/>
                <w:szCs w:val="26"/>
                <w:lang w:eastAsia="en-US"/>
              </w:rPr>
              <w:t>46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052633">
        <w:rPr>
          <w:b/>
        </w:rPr>
        <w:t>А.В. Селютиной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052633">
        <w:rPr>
          <w:bCs/>
          <w:color w:val="26282F"/>
        </w:rPr>
        <w:t>А.В. Селютиной</w:t>
      </w:r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C51F97">
        <w:rPr>
          <w:bCs/>
          <w:color w:val="26282F"/>
        </w:rPr>
        <w:t>25</w:t>
      </w:r>
      <w:r w:rsidR="00AB12B9">
        <w:rPr>
          <w:bCs/>
          <w:color w:val="26282F"/>
        </w:rPr>
        <w:t>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052633">
        <w:t>Селютиной Анастасии Вячеславовне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052633">
        <w:t>514</w:t>
      </w:r>
      <w:r w:rsidRPr="004572D7">
        <w:t xml:space="preserve"> площадью </w:t>
      </w:r>
      <w:r w:rsidR="00052633">
        <w:t>51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052633">
        <w:t>337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633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92F6B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22F3E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D7619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3D55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1F97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12A03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D5244"/>
    <w:rsid w:val="00FE2492"/>
    <w:rsid w:val="00FF3C97"/>
    <w:rsid w:val="00FF43E7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5922-B47C-4CB2-BDC2-8B192884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2024-05-16T01:48:00Z</cp:lastPrinted>
  <dcterms:created xsi:type="dcterms:W3CDTF">2024-05-16T01:48:00Z</dcterms:created>
  <dcterms:modified xsi:type="dcterms:W3CDTF">2024-05-16T01:48:00Z</dcterms:modified>
</cp:coreProperties>
</file>