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E6C9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4E6C9F">
        <w:rPr>
          <w:b/>
        </w:rPr>
        <w:t xml:space="preserve">М.А. </w:t>
      </w:r>
      <w:proofErr w:type="spellStart"/>
      <w:r w:rsidR="004E6C9F">
        <w:rPr>
          <w:b/>
        </w:rPr>
        <w:t>Таравковой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4E6C9F">
        <w:rPr>
          <w:bCs/>
          <w:color w:val="26282F"/>
        </w:rPr>
        <w:t xml:space="preserve">М.А. </w:t>
      </w:r>
      <w:proofErr w:type="spellStart"/>
      <w:r w:rsidR="004E6C9F">
        <w:rPr>
          <w:bCs/>
          <w:color w:val="26282F"/>
        </w:rPr>
        <w:t>Таравковой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4E6C9F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4E6C9F">
        <w:t>Таравковой</w:t>
      </w:r>
      <w:proofErr w:type="spellEnd"/>
      <w:r w:rsidR="004E6C9F">
        <w:t xml:space="preserve"> Марии Афанасьевны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4E6C9F">
        <w:t>526</w:t>
      </w:r>
      <w:r w:rsidRPr="004572D7">
        <w:t xml:space="preserve"> площадью </w:t>
      </w:r>
      <w:r w:rsidR="004E6C9F">
        <w:t>47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4E6C9F">
        <w:t>181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22DC-C9D6-472E-9C2D-E2C4356F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2024-05-16T01:14:00Z</cp:lastPrinted>
  <dcterms:created xsi:type="dcterms:W3CDTF">2024-05-16T01:14:00Z</dcterms:created>
  <dcterms:modified xsi:type="dcterms:W3CDTF">2024-05-16T01:14:00Z</dcterms:modified>
</cp:coreProperties>
</file>