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12A03">
              <w:rPr>
                <w:rFonts w:eastAsia="Calibri"/>
                <w:sz w:val="26"/>
                <w:szCs w:val="26"/>
                <w:lang w:eastAsia="en-US"/>
              </w:rPr>
              <w:t>43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E12A03">
        <w:rPr>
          <w:b/>
        </w:rPr>
        <w:t>А.В. Куценко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E12A03">
        <w:rPr>
          <w:bCs/>
          <w:color w:val="26282F"/>
        </w:rPr>
        <w:t>А.В. Куценко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FD5244">
        <w:rPr>
          <w:bCs/>
          <w:color w:val="26282F"/>
        </w:rPr>
        <w:t>26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6D7619">
        <w:t>Куценко Александру Валерьевичу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6D7619">
        <w:t>518</w:t>
      </w:r>
      <w:r w:rsidRPr="004572D7">
        <w:t xml:space="preserve"> площадью </w:t>
      </w:r>
      <w:r w:rsidR="006D7619">
        <w:t>39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6D7619">
        <w:t>185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65BC-C8B9-4B46-B092-B83E2994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2024-05-16T01:42:00Z</cp:lastPrinted>
  <dcterms:created xsi:type="dcterms:W3CDTF">2024-05-16T01:42:00Z</dcterms:created>
  <dcterms:modified xsi:type="dcterms:W3CDTF">2024-05-16T01:42:00Z</dcterms:modified>
</cp:coreProperties>
</file>