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9EAD" w14:textId="77777777" w:rsidR="007450F5" w:rsidRPr="00500913" w:rsidRDefault="007450F5" w:rsidP="007450F5">
      <w:pPr>
        <w:jc w:val="center"/>
        <w:rPr>
          <w:b/>
          <w:bCs/>
          <w:sz w:val="26"/>
          <w:szCs w:val="26"/>
        </w:rPr>
      </w:pPr>
      <w:bookmarkStart w:id="0" w:name="sub_10"/>
      <w:r w:rsidRPr="00500913">
        <w:rPr>
          <w:b/>
          <w:bCs/>
          <w:sz w:val="26"/>
          <w:szCs w:val="26"/>
        </w:rPr>
        <w:t>МУНИЦИПАЛЬНЫЙ КОМИТЕТ</w:t>
      </w:r>
    </w:p>
    <w:p w14:paraId="3D9A172F" w14:textId="49B11672" w:rsidR="007450F5" w:rsidRPr="00500913" w:rsidRDefault="00476C80" w:rsidP="007450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КРАСНОКУТСКОГО </w:t>
      </w:r>
      <w:r w:rsidR="007450F5" w:rsidRPr="00500913">
        <w:rPr>
          <w:b/>
          <w:bCs/>
          <w:sz w:val="26"/>
          <w:szCs w:val="26"/>
        </w:rPr>
        <w:t>СЕЛЬСКОГО ПОСЕЛЕНИЯ</w:t>
      </w:r>
    </w:p>
    <w:p w14:paraId="5B7832B9" w14:textId="77777777" w:rsidR="007450F5" w:rsidRPr="00500913" w:rsidRDefault="007450F5" w:rsidP="007450F5">
      <w:pPr>
        <w:jc w:val="center"/>
        <w:rPr>
          <w:b/>
          <w:bCs/>
          <w:sz w:val="26"/>
          <w:szCs w:val="26"/>
        </w:rPr>
      </w:pPr>
      <w:r w:rsidRPr="00500913">
        <w:rPr>
          <w:b/>
          <w:bCs/>
          <w:sz w:val="26"/>
          <w:szCs w:val="26"/>
        </w:rPr>
        <w:t>СПАССКОГО МУНИЦИПАЛЬНОГО РАЙОНА</w:t>
      </w:r>
    </w:p>
    <w:p w14:paraId="2D3EDC71" w14:textId="77777777" w:rsidR="007450F5" w:rsidRPr="00500913" w:rsidRDefault="007450F5" w:rsidP="007450F5">
      <w:pPr>
        <w:jc w:val="center"/>
        <w:rPr>
          <w:b/>
          <w:bCs/>
          <w:sz w:val="26"/>
          <w:szCs w:val="26"/>
        </w:rPr>
      </w:pPr>
      <w:r w:rsidRPr="00500913">
        <w:rPr>
          <w:b/>
          <w:bCs/>
          <w:sz w:val="26"/>
          <w:szCs w:val="26"/>
        </w:rPr>
        <w:t>ПРИМОРСКОГО КРАЯ</w:t>
      </w:r>
    </w:p>
    <w:p w14:paraId="5F9BB0D8" w14:textId="77777777" w:rsidR="007450F5" w:rsidRPr="00500913" w:rsidRDefault="007450F5" w:rsidP="007450F5">
      <w:pPr>
        <w:jc w:val="center"/>
        <w:rPr>
          <w:b/>
          <w:bCs/>
          <w:sz w:val="26"/>
          <w:szCs w:val="26"/>
        </w:rPr>
      </w:pPr>
    </w:p>
    <w:p w14:paraId="72DC277B" w14:textId="77777777" w:rsidR="007450F5" w:rsidRPr="00500913" w:rsidRDefault="007450F5" w:rsidP="007450F5">
      <w:pPr>
        <w:jc w:val="center"/>
        <w:rPr>
          <w:b/>
          <w:bCs/>
          <w:sz w:val="26"/>
          <w:szCs w:val="26"/>
        </w:rPr>
      </w:pPr>
      <w:r w:rsidRPr="00500913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14:paraId="02E391CC" w14:textId="77777777" w:rsidR="007450F5" w:rsidRPr="00500913" w:rsidRDefault="007450F5" w:rsidP="007450F5">
      <w:pPr>
        <w:ind w:firstLine="567"/>
        <w:jc w:val="center"/>
        <w:rPr>
          <w:sz w:val="26"/>
          <w:szCs w:val="26"/>
        </w:rPr>
      </w:pPr>
    </w:p>
    <w:p w14:paraId="6F5CF92D" w14:textId="0A3B2DF2" w:rsidR="007450F5" w:rsidRPr="00500913" w:rsidRDefault="00481BD5" w:rsidP="007450F5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7450F5">
        <w:rPr>
          <w:sz w:val="26"/>
          <w:szCs w:val="26"/>
        </w:rPr>
        <w:t xml:space="preserve"> </w:t>
      </w:r>
      <w:r w:rsidR="00506201">
        <w:rPr>
          <w:sz w:val="26"/>
          <w:szCs w:val="26"/>
        </w:rPr>
        <w:t>мая</w:t>
      </w:r>
      <w:r w:rsidR="007450F5" w:rsidRPr="007570C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7450F5" w:rsidRPr="007570C5">
        <w:rPr>
          <w:sz w:val="26"/>
          <w:szCs w:val="26"/>
        </w:rPr>
        <w:t xml:space="preserve"> года                </w:t>
      </w:r>
      <w:r w:rsidR="007450F5">
        <w:rPr>
          <w:sz w:val="26"/>
          <w:szCs w:val="26"/>
        </w:rPr>
        <w:t xml:space="preserve">      </w:t>
      </w:r>
      <w:r w:rsidR="007450F5" w:rsidRPr="007570C5">
        <w:rPr>
          <w:sz w:val="26"/>
          <w:szCs w:val="26"/>
        </w:rPr>
        <w:t xml:space="preserve">      с.</w:t>
      </w:r>
      <w:r>
        <w:rPr>
          <w:sz w:val="26"/>
          <w:szCs w:val="26"/>
        </w:rPr>
        <w:t xml:space="preserve"> </w:t>
      </w:r>
      <w:r w:rsidR="00343D0A">
        <w:rPr>
          <w:sz w:val="26"/>
          <w:szCs w:val="26"/>
        </w:rPr>
        <w:t>Красный Кут</w:t>
      </w:r>
      <w:r w:rsidR="007450F5" w:rsidRPr="007570C5">
        <w:rPr>
          <w:sz w:val="26"/>
          <w:szCs w:val="26"/>
        </w:rPr>
        <w:t xml:space="preserve">                                                 № </w:t>
      </w:r>
      <w:r>
        <w:rPr>
          <w:sz w:val="26"/>
          <w:szCs w:val="26"/>
        </w:rPr>
        <w:t>2</w:t>
      </w:r>
      <w:r w:rsidR="007407FD">
        <w:rPr>
          <w:sz w:val="26"/>
          <w:szCs w:val="26"/>
        </w:rPr>
        <w:t>1</w:t>
      </w:r>
    </w:p>
    <w:p w14:paraId="5CD02AC9" w14:textId="77777777" w:rsidR="007450F5" w:rsidRPr="00500913" w:rsidRDefault="007450F5" w:rsidP="007450F5">
      <w:pPr>
        <w:rPr>
          <w:sz w:val="26"/>
          <w:szCs w:val="26"/>
        </w:rPr>
      </w:pPr>
    </w:p>
    <w:p w14:paraId="3906401B" w14:textId="2CDA75EB" w:rsidR="007450F5" w:rsidRPr="00500913" w:rsidRDefault="007450F5" w:rsidP="007450F5">
      <w:pPr>
        <w:shd w:val="clear" w:color="auto" w:fill="FFFFFF"/>
        <w:tabs>
          <w:tab w:val="left" w:pos="1291"/>
        </w:tabs>
        <w:jc w:val="center"/>
        <w:rPr>
          <w:b/>
          <w:sz w:val="25"/>
          <w:szCs w:val="25"/>
        </w:rPr>
      </w:pPr>
      <w:r w:rsidRPr="00500913">
        <w:rPr>
          <w:b/>
          <w:sz w:val="25"/>
          <w:szCs w:val="25"/>
        </w:rPr>
        <w:t xml:space="preserve">Об утверждении </w:t>
      </w:r>
      <w:r w:rsidR="00402013">
        <w:rPr>
          <w:b/>
          <w:sz w:val="25"/>
          <w:szCs w:val="25"/>
        </w:rPr>
        <w:t xml:space="preserve">годового </w:t>
      </w:r>
      <w:r w:rsidRPr="00500913">
        <w:rPr>
          <w:b/>
          <w:sz w:val="25"/>
          <w:szCs w:val="25"/>
        </w:rPr>
        <w:t xml:space="preserve">отчета об исполнении бюджета </w:t>
      </w:r>
      <w:r w:rsidR="00476C80">
        <w:rPr>
          <w:b/>
          <w:sz w:val="25"/>
          <w:szCs w:val="25"/>
        </w:rPr>
        <w:t>Краснокутского</w:t>
      </w:r>
      <w:r w:rsidRPr="00500913">
        <w:rPr>
          <w:b/>
          <w:sz w:val="25"/>
          <w:szCs w:val="25"/>
        </w:rPr>
        <w:t xml:space="preserve"> сельского поселения за 20</w:t>
      </w:r>
      <w:r>
        <w:rPr>
          <w:b/>
          <w:sz w:val="25"/>
          <w:szCs w:val="25"/>
        </w:rPr>
        <w:t>2</w:t>
      </w:r>
      <w:r w:rsidR="00CF3FD8">
        <w:rPr>
          <w:b/>
          <w:sz w:val="25"/>
          <w:szCs w:val="25"/>
        </w:rPr>
        <w:t>3</w:t>
      </w:r>
      <w:r w:rsidRPr="00500913">
        <w:rPr>
          <w:b/>
          <w:sz w:val="25"/>
          <w:szCs w:val="25"/>
        </w:rPr>
        <w:t xml:space="preserve"> год</w:t>
      </w:r>
    </w:p>
    <w:p w14:paraId="3FD6128B" w14:textId="77777777" w:rsidR="007450F5" w:rsidRPr="00500913" w:rsidRDefault="007450F5" w:rsidP="007450F5">
      <w:pPr>
        <w:shd w:val="clear" w:color="auto" w:fill="FFFFFF"/>
        <w:jc w:val="center"/>
        <w:rPr>
          <w:b/>
          <w:sz w:val="25"/>
          <w:szCs w:val="25"/>
        </w:rPr>
      </w:pPr>
    </w:p>
    <w:bookmarkEnd w:id="0"/>
    <w:p w14:paraId="129223F5" w14:textId="6C73796A" w:rsidR="007450F5" w:rsidRPr="00500913" w:rsidRDefault="007450F5" w:rsidP="000C333C">
      <w:pPr>
        <w:spacing w:line="276" w:lineRule="auto"/>
        <w:ind w:firstLine="708"/>
        <w:rPr>
          <w:sz w:val="26"/>
          <w:szCs w:val="26"/>
        </w:rPr>
      </w:pPr>
      <w:r w:rsidRPr="00500913">
        <w:rPr>
          <w:sz w:val="26"/>
          <w:szCs w:val="26"/>
        </w:rPr>
        <w:t xml:space="preserve">В соответствии с Бюджетным кодексом Российской Федерации, Уставом </w:t>
      </w:r>
      <w:bookmarkStart w:id="1" w:name="_Hlk136433232"/>
      <w:r w:rsidR="00476C80">
        <w:rPr>
          <w:sz w:val="26"/>
          <w:szCs w:val="26"/>
        </w:rPr>
        <w:t xml:space="preserve">Краснокутского </w:t>
      </w:r>
      <w:bookmarkEnd w:id="1"/>
      <w:r w:rsidRPr="00500913">
        <w:rPr>
          <w:sz w:val="26"/>
          <w:szCs w:val="26"/>
        </w:rPr>
        <w:t xml:space="preserve">сельского поселения, муниципальный комитет </w:t>
      </w:r>
      <w:r w:rsidR="00476C80">
        <w:rPr>
          <w:sz w:val="26"/>
          <w:szCs w:val="26"/>
        </w:rPr>
        <w:t xml:space="preserve">Краснокутского </w:t>
      </w:r>
      <w:r w:rsidRPr="00500913">
        <w:rPr>
          <w:sz w:val="26"/>
          <w:szCs w:val="26"/>
        </w:rPr>
        <w:t>сельского поселения</w:t>
      </w:r>
    </w:p>
    <w:p w14:paraId="0B7A3018" w14:textId="77777777" w:rsidR="007450F5" w:rsidRPr="00500913" w:rsidRDefault="007450F5" w:rsidP="007450F5">
      <w:pPr>
        <w:shd w:val="clear" w:color="auto" w:fill="FFFFFF"/>
        <w:spacing w:line="276" w:lineRule="auto"/>
        <w:ind w:firstLine="709"/>
      </w:pPr>
    </w:p>
    <w:p w14:paraId="6993C422" w14:textId="77777777" w:rsidR="007450F5" w:rsidRPr="00500913" w:rsidRDefault="007450F5" w:rsidP="007450F5">
      <w:pPr>
        <w:shd w:val="clear" w:color="auto" w:fill="FFFFFF"/>
        <w:spacing w:line="276" w:lineRule="auto"/>
        <w:ind w:firstLine="709"/>
        <w:outlineLvl w:val="0"/>
        <w:rPr>
          <w:sz w:val="26"/>
          <w:szCs w:val="26"/>
        </w:rPr>
      </w:pPr>
      <w:r w:rsidRPr="00500913">
        <w:rPr>
          <w:sz w:val="26"/>
          <w:szCs w:val="26"/>
        </w:rPr>
        <w:t>РЕШИЛ:</w:t>
      </w:r>
    </w:p>
    <w:p w14:paraId="64D84E20" w14:textId="77777777" w:rsidR="007450F5" w:rsidRDefault="007450F5" w:rsidP="007450F5">
      <w:pPr>
        <w:spacing w:line="276" w:lineRule="auto"/>
        <w:rPr>
          <w:sz w:val="26"/>
          <w:szCs w:val="26"/>
        </w:rPr>
      </w:pPr>
    </w:p>
    <w:p w14:paraId="593A128A" w14:textId="65435DF7" w:rsidR="007450F5" w:rsidRDefault="007450F5" w:rsidP="009F54D3">
      <w:pPr>
        <w:spacing w:line="276" w:lineRule="auto"/>
        <w:ind w:firstLine="708"/>
        <w:rPr>
          <w:sz w:val="26"/>
          <w:szCs w:val="26"/>
        </w:rPr>
      </w:pPr>
      <w:r w:rsidRPr="0075100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51008">
        <w:rPr>
          <w:sz w:val="26"/>
          <w:szCs w:val="26"/>
        </w:rPr>
        <w:t xml:space="preserve">Утвердить </w:t>
      </w:r>
      <w:r w:rsidR="00402013">
        <w:rPr>
          <w:sz w:val="26"/>
          <w:szCs w:val="26"/>
        </w:rPr>
        <w:t xml:space="preserve">годовой </w:t>
      </w:r>
      <w:r w:rsidRPr="00751008">
        <w:rPr>
          <w:sz w:val="26"/>
          <w:szCs w:val="26"/>
        </w:rPr>
        <w:t>отчет об исполнении бюджета</w:t>
      </w:r>
      <w:r w:rsidR="00476C80" w:rsidRPr="00476C80">
        <w:rPr>
          <w:sz w:val="26"/>
          <w:szCs w:val="26"/>
        </w:rPr>
        <w:t xml:space="preserve"> </w:t>
      </w:r>
      <w:r w:rsidR="00476C80">
        <w:rPr>
          <w:sz w:val="26"/>
          <w:szCs w:val="26"/>
        </w:rPr>
        <w:t>Краснокутского</w:t>
      </w:r>
      <w:r w:rsidRPr="00751008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кого поселения за 202</w:t>
      </w:r>
      <w:r w:rsidR="00CF3FD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751008">
        <w:rPr>
          <w:sz w:val="26"/>
          <w:szCs w:val="26"/>
        </w:rPr>
        <w:t xml:space="preserve"> по доходам в </w:t>
      </w:r>
      <w:r w:rsidRPr="00BC528E">
        <w:rPr>
          <w:sz w:val="26"/>
          <w:szCs w:val="26"/>
        </w:rPr>
        <w:t xml:space="preserve">сумме </w:t>
      </w:r>
      <w:r w:rsidR="00C5563B" w:rsidRPr="00BC528E">
        <w:rPr>
          <w:color w:val="000000"/>
        </w:rPr>
        <w:t xml:space="preserve">11 315 972  </w:t>
      </w:r>
      <w:r w:rsidR="009F54D3" w:rsidRPr="00BC528E">
        <w:rPr>
          <w:sz w:val="26"/>
          <w:szCs w:val="26"/>
        </w:rPr>
        <w:t xml:space="preserve">рублей </w:t>
      </w:r>
      <w:r w:rsidR="00C5563B" w:rsidRPr="00BC528E">
        <w:rPr>
          <w:sz w:val="26"/>
          <w:szCs w:val="26"/>
        </w:rPr>
        <w:t>90</w:t>
      </w:r>
      <w:r w:rsidR="009F54D3" w:rsidRPr="00BC528E">
        <w:rPr>
          <w:sz w:val="26"/>
          <w:szCs w:val="26"/>
        </w:rPr>
        <w:t>копеек</w:t>
      </w:r>
      <w:r w:rsidRPr="00BC528E">
        <w:rPr>
          <w:sz w:val="26"/>
          <w:szCs w:val="26"/>
        </w:rPr>
        <w:t>, по расходам – в сумме</w:t>
      </w:r>
      <w:r w:rsidR="00C5563B" w:rsidRPr="00BC528E">
        <w:rPr>
          <w:color w:val="000000"/>
        </w:rPr>
        <w:t>11 129 787</w:t>
      </w:r>
      <w:r w:rsidR="00C5563B" w:rsidRPr="00BC528E">
        <w:rPr>
          <w:sz w:val="26"/>
          <w:szCs w:val="26"/>
        </w:rPr>
        <w:t xml:space="preserve"> </w:t>
      </w:r>
      <w:r w:rsidR="009F54D3" w:rsidRPr="00BC528E">
        <w:rPr>
          <w:sz w:val="26"/>
          <w:szCs w:val="26"/>
        </w:rPr>
        <w:t>рубл</w:t>
      </w:r>
      <w:r w:rsidR="00AE7097" w:rsidRPr="00BC528E">
        <w:rPr>
          <w:sz w:val="26"/>
          <w:szCs w:val="26"/>
        </w:rPr>
        <w:t>я</w:t>
      </w:r>
      <w:r w:rsidR="009F54D3" w:rsidRPr="00BC528E">
        <w:rPr>
          <w:sz w:val="26"/>
          <w:szCs w:val="26"/>
        </w:rPr>
        <w:t xml:space="preserve"> </w:t>
      </w:r>
      <w:r w:rsidR="00C5563B" w:rsidRPr="00BC528E">
        <w:rPr>
          <w:sz w:val="26"/>
          <w:szCs w:val="26"/>
        </w:rPr>
        <w:t xml:space="preserve">93 </w:t>
      </w:r>
      <w:r w:rsidR="009F54D3" w:rsidRPr="00BC528E">
        <w:rPr>
          <w:sz w:val="26"/>
          <w:szCs w:val="26"/>
        </w:rPr>
        <w:t>копе</w:t>
      </w:r>
      <w:r w:rsidR="00C5563B" w:rsidRPr="00BC528E">
        <w:rPr>
          <w:sz w:val="26"/>
          <w:szCs w:val="26"/>
        </w:rPr>
        <w:t>й</w:t>
      </w:r>
      <w:r w:rsidR="00AE7097" w:rsidRPr="00BC528E">
        <w:rPr>
          <w:sz w:val="26"/>
          <w:szCs w:val="26"/>
        </w:rPr>
        <w:t>к</w:t>
      </w:r>
      <w:r w:rsidR="00C5563B" w:rsidRPr="00BC528E">
        <w:rPr>
          <w:sz w:val="26"/>
          <w:szCs w:val="26"/>
        </w:rPr>
        <w:t>и</w:t>
      </w:r>
      <w:r w:rsidRPr="00BC528E">
        <w:rPr>
          <w:sz w:val="26"/>
          <w:szCs w:val="26"/>
        </w:rPr>
        <w:t xml:space="preserve">, превышение </w:t>
      </w:r>
      <w:r w:rsidR="00AE7097" w:rsidRPr="00BC528E">
        <w:rPr>
          <w:sz w:val="26"/>
          <w:szCs w:val="26"/>
        </w:rPr>
        <w:t>доходов над расходами</w:t>
      </w:r>
      <w:r w:rsidRPr="00BC528E">
        <w:rPr>
          <w:sz w:val="26"/>
          <w:szCs w:val="26"/>
        </w:rPr>
        <w:t xml:space="preserve"> (</w:t>
      </w:r>
      <w:r w:rsidR="00AE7097" w:rsidRPr="00BC528E">
        <w:rPr>
          <w:sz w:val="26"/>
          <w:szCs w:val="26"/>
        </w:rPr>
        <w:t>профицит</w:t>
      </w:r>
      <w:r w:rsidRPr="00BC528E">
        <w:rPr>
          <w:sz w:val="26"/>
          <w:szCs w:val="26"/>
        </w:rPr>
        <w:t xml:space="preserve">) </w:t>
      </w:r>
      <w:r w:rsidR="00C5563B" w:rsidRPr="00BC528E">
        <w:rPr>
          <w:color w:val="000000"/>
        </w:rPr>
        <w:t xml:space="preserve">186 184 </w:t>
      </w:r>
      <w:r w:rsidR="009F54D3" w:rsidRPr="00BC528E">
        <w:rPr>
          <w:sz w:val="26"/>
          <w:szCs w:val="26"/>
        </w:rPr>
        <w:t>рублей</w:t>
      </w:r>
      <w:r w:rsidR="00C5563B" w:rsidRPr="00BC528E">
        <w:rPr>
          <w:sz w:val="26"/>
          <w:szCs w:val="26"/>
        </w:rPr>
        <w:t xml:space="preserve"> 97 копеек</w:t>
      </w:r>
      <w:r w:rsidRPr="00BC528E">
        <w:rPr>
          <w:sz w:val="26"/>
          <w:szCs w:val="26"/>
        </w:rPr>
        <w:t>.</w:t>
      </w:r>
    </w:p>
    <w:p w14:paraId="23E62E12" w14:textId="21940E51" w:rsidR="007450F5" w:rsidRPr="00751008" w:rsidRDefault="007450F5" w:rsidP="009F54D3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75100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51008">
        <w:rPr>
          <w:sz w:val="26"/>
          <w:szCs w:val="26"/>
        </w:rPr>
        <w:t xml:space="preserve">Утвердить </w:t>
      </w:r>
      <w:r w:rsidR="00402013">
        <w:rPr>
          <w:sz w:val="26"/>
          <w:szCs w:val="26"/>
        </w:rPr>
        <w:t xml:space="preserve">годовой </w:t>
      </w:r>
      <w:r w:rsidRPr="00751008">
        <w:rPr>
          <w:sz w:val="26"/>
          <w:szCs w:val="26"/>
        </w:rPr>
        <w:t>отчет об источниках внутреннего финансирования дефицита бюджета</w:t>
      </w:r>
      <w:r w:rsidR="00476C80" w:rsidRPr="00476C80">
        <w:rPr>
          <w:sz w:val="26"/>
          <w:szCs w:val="26"/>
        </w:rPr>
        <w:t xml:space="preserve"> </w:t>
      </w:r>
      <w:r w:rsidR="00476C80">
        <w:rPr>
          <w:sz w:val="26"/>
          <w:szCs w:val="26"/>
        </w:rPr>
        <w:t>Краснокутского</w:t>
      </w:r>
      <w:r>
        <w:rPr>
          <w:sz w:val="26"/>
          <w:szCs w:val="26"/>
        </w:rPr>
        <w:t xml:space="preserve"> сельского поселения </w:t>
      </w:r>
      <w:r w:rsidRPr="00751008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1.</w:t>
      </w:r>
    </w:p>
    <w:p w14:paraId="50823EA2" w14:textId="061EE3BF" w:rsidR="007450F5" w:rsidRPr="00751008" w:rsidRDefault="007450F5" w:rsidP="009F54D3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751008">
        <w:rPr>
          <w:sz w:val="26"/>
          <w:szCs w:val="26"/>
        </w:rPr>
        <w:t xml:space="preserve">. Утвердить </w:t>
      </w:r>
      <w:r w:rsidR="00402013">
        <w:rPr>
          <w:sz w:val="26"/>
          <w:szCs w:val="26"/>
        </w:rPr>
        <w:t xml:space="preserve">годовой </w:t>
      </w:r>
      <w:r w:rsidRPr="00751008">
        <w:rPr>
          <w:sz w:val="26"/>
          <w:szCs w:val="26"/>
        </w:rPr>
        <w:t xml:space="preserve">отчет по доходам по кодам классификации доходов бюджета </w:t>
      </w:r>
      <w:r w:rsidR="00476C80">
        <w:rPr>
          <w:sz w:val="26"/>
          <w:szCs w:val="26"/>
        </w:rPr>
        <w:t xml:space="preserve">Краснокутского </w:t>
      </w:r>
      <w:r w:rsidRPr="00751008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за 202</w:t>
      </w:r>
      <w:r w:rsidR="00CF3FD8">
        <w:rPr>
          <w:sz w:val="26"/>
          <w:szCs w:val="26"/>
        </w:rPr>
        <w:t>3</w:t>
      </w:r>
      <w:r>
        <w:rPr>
          <w:sz w:val="26"/>
          <w:szCs w:val="26"/>
        </w:rPr>
        <w:t xml:space="preserve"> год согласно приложению 2</w:t>
      </w:r>
      <w:r w:rsidRPr="00751008">
        <w:rPr>
          <w:sz w:val="26"/>
          <w:szCs w:val="26"/>
        </w:rPr>
        <w:t>.</w:t>
      </w:r>
    </w:p>
    <w:p w14:paraId="2FA99B61" w14:textId="13C6B9E0" w:rsidR="007450F5" w:rsidRPr="00751008" w:rsidRDefault="007450F5" w:rsidP="007450F5">
      <w:pPr>
        <w:spacing w:line="276" w:lineRule="auto"/>
        <w:ind w:left="-119" w:right="-144" w:firstLine="827"/>
        <w:rPr>
          <w:sz w:val="26"/>
          <w:szCs w:val="26"/>
        </w:rPr>
      </w:pPr>
      <w:r>
        <w:rPr>
          <w:sz w:val="26"/>
          <w:szCs w:val="26"/>
        </w:rPr>
        <w:t>4</w:t>
      </w:r>
      <w:r w:rsidRPr="00751008">
        <w:rPr>
          <w:sz w:val="26"/>
          <w:szCs w:val="26"/>
        </w:rPr>
        <w:t xml:space="preserve">. </w:t>
      </w:r>
      <w:r w:rsidRPr="00B2298D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402013">
        <w:rPr>
          <w:sz w:val="26"/>
          <w:szCs w:val="26"/>
        </w:rPr>
        <w:t xml:space="preserve">годовой </w:t>
      </w:r>
      <w:r>
        <w:rPr>
          <w:sz w:val="26"/>
          <w:szCs w:val="26"/>
        </w:rPr>
        <w:t>отчет об исполнении бюджетных ассигнований по</w:t>
      </w:r>
      <w:r w:rsidRPr="00B2298D">
        <w:rPr>
          <w:sz w:val="26"/>
          <w:szCs w:val="26"/>
        </w:rPr>
        <w:t xml:space="preserve"> разделам, подразделам, целевым статьям и видам расходов</w:t>
      </w:r>
      <w:r w:rsidRPr="007568F8">
        <w:rPr>
          <w:sz w:val="26"/>
          <w:szCs w:val="26"/>
        </w:rPr>
        <w:t xml:space="preserve"> за </w:t>
      </w:r>
      <w:r>
        <w:rPr>
          <w:sz w:val="26"/>
          <w:szCs w:val="26"/>
        </w:rPr>
        <w:t>202</w:t>
      </w:r>
      <w:r w:rsidR="00CF3FD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751008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3</w:t>
      </w:r>
      <w:r w:rsidRPr="00751008">
        <w:rPr>
          <w:sz w:val="26"/>
          <w:szCs w:val="26"/>
        </w:rPr>
        <w:t>.</w:t>
      </w:r>
    </w:p>
    <w:p w14:paraId="18BA9981" w14:textId="1E17ED37" w:rsidR="007450F5" w:rsidRDefault="00476C80" w:rsidP="007450F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450F5">
        <w:rPr>
          <w:sz w:val="26"/>
          <w:szCs w:val="26"/>
        </w:rPr>
        <w:t>5</w:t>
      </w:r>
      <w:r w:rsidR="007450F5" w:rsidRPr="00751008">
        <w:rPr>
          <w:sz w:val="26"/>
          <w:szCs w:val="26"/>
        </w:rPr>
        <w:t xml:space="preserve">. Утвердить </w:t>
      </w:r>
      <w:r w:rsidR="00402013">
        <w:rPr>
          <w:sz w:val="26"/>
          <w:szCs w:val="26"/>
        </w:rPr>
        <w:t xml:space="preserve">годовой </w:t>
      </w:r>
      <w:r w:rsidR="007450F5" w:rsidRPr="00751008">
        <w:rPr>
          <w:sz w:val="26"/>
          <w:szCs w:val="26"/>
        </w:rPr>
        <w:t>отчет по финансированию муниципальных программ</w:t>
      </w:r>
      <w:r w:rsidR="007450F5">
        <w:rPr>
          <w:sz w:val="26"/>
          <w:szCs w:val="26"/>
        </w:rPr>
        <w:t xml:space="preserve"> за 202</w:t>
      </w:r>
      <w:r w:rsidR="00CF3FD8">
        <w:rPr>
          <w:sz w:val="26"/>
          <w:szCs w:val="26"/>
        </w:rPr>
        <w:t>3</w:t>
      </w:r>
      <w:r w:rsidR="007450F5">
        <w:rPr>
          <w:sz w:val="26"/>
          <w:szCs w:val="26"/>
        </w:rPr>
        <w:t xml:space="preserve"> год</w:t>
      </w:r>
      <w:r w:rsidR="007450F5" w:rsidRPr="00751008">
        <w:rPr>
          <w:sz w:val="26"/>
          <w:szCs w:val="26"/>
        </w:rPr>
        <w:t xml:space="preserve"> за счет средств бюджета</w:t>
      </w:r>
      <w:r w:rsidRPr="00476C80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Краснокутского</w:t>
      </w:r>
      <w:r w:rsidR="007450F5" w:rsidRPr="00751008">
        <w:rPr>
          <w:sz w:val="26"/>
          <w:szCs w:val="26"/>
        </w:rPr>
        <w:t xml:space="preserve"> сельского поселения согласно приложению </w:t>
      </w:r>
      <w:r w:rsidR="007450F5">
        <w:rPr>
          <w:sz w:val="26"/>
          <w:szCs w:val="26"/>
        </w:rPr>
        <w:t>4</w:t>
      </w:r>
      <w:r w:rsidR="007450F5" w:rsidRPr="00751008">
        <w:rPr>
          <w:sz w:val="26"/>
          <w:szCs w:val="26"/>
        </w:rPr>
        <w:t>.</w:t>
      </w:r>
    </w:p>
    <w:p w14:paraId="20D44B12" w14:textId="12BAD4D5" w:rsidR="00476C80" w:rsidRPr="00476C80" w:rsidRDefault="00476C80" w:rsidP="00476C80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>
        <w:rPr>
          <w:sz w:val="26"/>
          <w:szCs w:val="26"/>
        </w:rPr>
        <w:t xml:space="preserve">         </w:t>
      </w:r>
      <w:r w:rsidR="007450F5">
        <w:rPr>
          <w:sz w:val="26"/>
          <w:szCs w:val="26"/>
        </w:rPr>
        <w:t>6</w:t>
      </w:r>
      <w:r w:rsidR="007450F5" w:rsidRPr="00751008">
        <w:rPr>
          <w:sz w:val="26"/>
          <w:szCs w:val="26"/>
        </w:rPr>
        <w:t xml:space="preserve">. </w:t>
      </w:r>
      <w:r w:rsidRPr="00476C80">
        <w:t xml:space="preserve">Настоящее решение вступает в силу со дня опубликования (обнародования) в газете «Горизонт» и подлежит размещению на официальном сайте </w:t>
      </w:r>
      <w:proofErr w:type="spellStart"/>
      <w:r w:rsidRPr="00476C80">
        <w:t>краснокутское.рф</w:t>
      </w:r>
      <w:proofErr w:type="spellEnd"/>
      <w:r w:rsidRPr="00476C80">
        <w:t xml:space="preserve"> администрации Краснокутского сельского поселения Спасского муниципального района Приморского края в сети Интернет  </w:t>
      </w:r>
    </w:p>
    <w:p w14:paraId="0B50BA73" w14:textId="77777777" w:rsidR="00476C80" w:rsidRPr="00476C80" w:rsidRDefault="00476C80" w:rsidP="00476C80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</w:p>
    <w:p w14:paraId="330D7724" w14:textId="77777777" w:rsidR="00476C80" w:rsidRPr="00476C80" w:rsidRDefault="00476C80" w:rsidP="00476C80">
      <w:pPr>
        <w:tabs>
          <w:tab w:val="left" w:pos="5240"/>
        </w:tabs>
        <w:spacing w:line="276" w:lineRule="auto"/>
        <w:contextualSpacing/>
        <w:jc w:val="both"/>
      </w:pPr>
    </w:p>
    <w:p w14:paraId="26A05DBF" w14:textId="77777777" w:rsidR="00476C80" w:rsidRPr="00476C80" w:rsidRDefault="00476C80" w:rsidP="00476C80">
      <w:pPr>
        <w:tabs>
          <w:tab w:val="left" w:pos="5240"/>
        </w:tabs>
        <w:spacing w:line="276" w:lineRule="auto"/>
        <w:contextualSpacing/>
        <w:jc w:val="both"/>
      </w:pPr>
      <w:r w:rsidRPr="00476C80">
        <w:t xml:space="preserve">          </w:t>
      </w:r>
    </w:p>
    <w:p w14:paraId="71392EAB" w14:textId="678B20B8" w:rsidR="00476C80" w:rsidRPr="00476C80" w:rsidRDefault="00476C80" w:rsidP="00476C80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476C80">
        <w:rPr>
          <w:bCs/>
        </w:rPr>
        <w:t xml:space="preserve">Глава </w:t>
      </w:r>
      <w:bookmarkStart w:id="2" w:name="_Hlk136433466"/>
      <w:r w:rsidRPr="00476C80">
        <w:rPr>
          <w:bCs/>
        </w:rPr>
        <w:t>Краснокутского</w:t>
      </w:r>
      <w:bookmarkEnd w:id="2"/>
      <w:r w:rsidRPr="00476C80">
        <w:rPr>
          <w:bCs/>
        </w:rPr>
        <w:t xml:space="preserve"> сельского поселения</w:t>
      </w:r>
      <w:r w:rsidRPr="00476C80">
        <w:t xml:space="preserve">                                               </w:t>
      </w:r>
      <w:proofErr w:type="gramStart"/>
      <w:r w:rsidRPr="00476C80">
        <w:t>А.Б</w:t>
      </w:r>
      <w:proofErr w:type="gramEnd"/>
      <w:r w:rsidRPr="00476C80">
        <w:t xml:space="preserve"> Петриченко</w:t>
      </w:r>
    </w:p>
    <w:p w14:paraId="378BC835" w14:textId="77777777" w:rsidR="007450F5" w:rsidRDefault="007450F5" w:rsidP="007450F5">
      <w:pPr>
        <w:rPr>
          <w:sz w:val="26"/>
          <w:szCs w:val="26"/>
        </w:rPr>
      </w:pPr>
    </w:p>
    <w:p w14:paraId="088C798A" w14:textId="77777777" w:rsidR="007450F5" w:rsidRPr="00500913" w:rsidRDefault="007450F5" w:rsidP="007450F5">
      <w:pPr>
        <w:rPr>
          <w:sz w:val="26"/>
          <w:szCs w:val="26"/>
        </w:rPr>
      </w:pPr>
      <w:r w:rsidRPr="00500913">
        <w:rPr>
          <w:sz w:val="26"/>
          <w:szCs w:val="26"/>
        </w:rPr>
        <w:t xml:space="preserve">Председатель муниципального комитета </w:t>
      </w:r>
    </w:p>
    <w:p w14:paraId="1FA33551" w14:textId="60E6B8F3" w:rsidR="007450F5" w:rsidRPr="00500913" w:rsidRDefault="00476C80" w:rsidP="007450F5">
      <w:pPr>
        <w:rPr>
          <w:sz w:val="26"/>
          <w:szCs w:val="26"/>
        </w:rPr>
      </w:pPr>
      <w:r>
        <w:rPr>
          <w:sz w:val="26"/>
          <w:szCs w:val="26"/>
        </w:rPr>
        <w:t xml:space="preserve">Краснокутского </w:t>
      </w:r>
      <w:r w:rsidR="007450F5" w:rsidRPr="00500913">
        <w:rPr>
          <w:sz w:val="26"/>
          <w:szCs w:val="26"/>
        </w:rPr>
        <w:t xml:space="preserve">сельского поселения                                                </w:t>
      </w:r>
      <w:r>
        <w:rPr>
          <w:sz w:val="26"/>
          <w:szCs w:val="26"/>
        </w:rPr>
        <w:t>Н.М. Тищенко</w:t>
      </w:r>
    </w:p>
    <w:p w14:paraId="53412C82" w14:textId="77777777" w:rsidR="007450F5" w:rsidRDefault="007450F5" w:rsidP="007450F5">
      <w:pPr>
        <w:rPr>
          <w:sz w:val="26"/>
          <w:szCs w:val="26"/>
        </w:rPr>
      </w:pPr>
    </w:p>
    <w:p w14:paraId="06554707" w14:textId="77777777" w:rsidR="007450F5" w:rsidRDefault="007450F5" w:rsidP="007450F5">
      <w:pPr>
        <w:rPr>
          <w:sz w:val="26"/>
          <w:szCs w:val="26"/>
        </w:rPr>
      </w:pPr>
    </w:p>
    <w:sectPr w:rsidR="007450F5" w:rsidSect="003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4947"/>
    <w:multiLevelType w:val="hybridMultilevel"/>
    <w:tmpl w:val="0C2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B72589"/>
    <w:multiLevelType w:val="hybridMultilevel"/>
    <w:tmpl w:val="F4FAD4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509"/>
    <w:rsid w:val="00012C49"/>
    <w:rsid w:val="000C333C"/>
    <w:rsid w:val="00126B0E"/>
    <w:rsid w:val="002A6220"/>
    <w:rsid w:val="002F2069"/>
    <w:rsid w:val="00343D0A"/>
    <w:rsid w:val="0037151D"/>
    <w:rsid w:val="00376D27"/>
    <w:rsid w:val="003E6FC5"/>
    <w:rsid w:val="00402013"/>
    <w:rsid w:val="00407725"/>
    <w:rsid w:val="00443BEC"/>
    <w:rsid w:val="004474AD"/>
    <w:rsid w:val="00471A0B"/>
    <w:rsid w:val="00476C80"/>
    <w:rsid w:val="00481BD5"/>
    <w:rsid w:val="004A611B"/>
    <w:rsid w:val="00506201"/>
    <w:rsid w:val="005541DC"/>
    <w:rsid w:val="00576B55"/>
    <w:rsid w:val="00595F00"/>
    <w:rsid w:val="005F3509"/>
    <w:rsid w:val="006710C1"/>
    <w:rsid w:val="0070132F"/>
    <w:rsid w:val="007213CA"/>
    <w:rsid w:val="007407FD"/>
    <w:rsid w:val="007450F5"/>
    <w:rsid w:val="007B45EC"/>
    <w:rsid w:val="007F715D"/>
    <w:rsid w:val="0083742B"/>
    <w:rsid w:val="00847AC1"/>
    <w:rsid w:val="008C4678"/>
    <w:rsid w:val="00935DAB"/>
    <w:rsid w:val="009B5D40"/>
    <w:rsid w:val="009C59D6"/>
    <w:rsid w:val="009F437B"/>
    <w:rsid w:val="009F54D3"/>
    <w:rsid w:val="00A870D8"/>
    <w:rsid w:val="00AE7097"/>
    <w:rsid w:val="00B261A6"/>
    <w:rsid w:val="00B925BE"/>
    <w:rsid w:val="00BC528E"/>
    <w:rsid w:val="00C11A30"/>
    <w:rsid w:val="00C35597"/>
    <w:rsid w:val="00C5563B"/>
    <w:rsid w:val="00CE4B5E"/>
    <w:rsid w:val="00CF11AB"/>
    <w:rsid w:val="00CF3FD8"/>
    <w:rsid w:val="00D471FA"/>
    <w:rsid w:val="00E109B2"/>
    <w:rsid w:val="00E47656"/>
    <w:rsid w:val="00E957F1"/>
    <w:rsid w:val="00EA1B40"/>
    <w:rsid w:val="00F1033F"/>
    <w:rsid w:val="00F406BF"/>
    <w:rsid w:val="00F5331A"/>
    <w:rsid w:val="00FE3856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1F025"/>
  <w15:docId w15:val="{4E4B098A-7A3E-4EE2-8D44-ABFAD64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1A3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6220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1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</vt:lpstr>
    </vt:vector>
  </TitlesOfParts>
  <Company>SAO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</dc:title>
  <dc:creator>Administrator Корна</dc:creator>
  <cp:lastModifiedBy>Надежда</cp:lastModifiedBy>
  <cp:revision>8</cp:revision>
  <cp:lastPrinted>2023-05-11T05:04:00Z</cp:lastPrinted>
  <dcterms:created xsi:type="dcterms:W3CDTF">2023-05-31T05:56:00Z</dcterms:created>
  <dcterms:modified xsi:type="dcterms:W3CDTF">2024-07-22T23:37:00Z</dcterms:modified>
</cp:coreProperties>
</file>