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43" w:rsidRPr="00B54243" w:rsidRDefault="00B54243" w:rsidP="00B54243">
      <w:pPr>
        <w:suppressAutoHyphens/>
        <w:spacing w:after="0" w:line="240" w:lineRule="auto"/>
        <w:ind w:right="20"/>
        <w:jc w:val="center"/>
        <w:rPr>
          <w:rFonts w:ascii="Times New Roman" w:eastAsia="Calibri" w:hAnsi="Times New Roman" w:cs="Times New Roman"/>
          <w:bCs/>
          <w:sz w:val="26"/>
          <w:szCs w:val="26"/>
        </w:rPr>
      </w:pPr>
      <w:r w:rsidRPr="00B54243">
        <w:rPr>
          <w:rFonts w:ascii="Times New Roman" w:eastAsia="Times New Roman" w:hAnsi="Times New Roman" w:cs="Times New Roman"/>
          <w:noProof/>
          <w:sz w:val="26"/>
          <w:szCs w:val="26"/>
          <w:lang w:eastAsia="ru-RU"/>
        </w:rPr>
        <w:drawing>
          <wp:anchor distT="36195" distB="36195" distL="6401435" distR="6401435" simplePos="0" relativeHeight="251659264" behindDoc="0" locked="0" layoutInCell="1" allowOverlap="1" wp14:anchorId="159FA7DD" wp14:editId="28F773C5">
            <wp:simplePos x="0" y="0"/>
            <wp:positionH relativeFrom="page">
              <wp:posOffset>3748405</wp:posOffset>
            </wp:positionH>
            <wp:positionV relativeFrom="paragraph">
              <wp:posOffset>50800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685800" cy="800100"/>
                    </a:xfrm>
                    <a:prstGeom prst="rect">
                      <a:avLst/>
                    </a:prstGeom>
                    <a:noFill/>
                  </pic:spPr>
                </pic:pic>
              </a:graphicData>
            </a:graphic>
          </wp:anchor>
        </w:drawing>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АДМИНИСТРАЦИЯ</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КРАСНОКУТСКОГО СЕЛЬСКОГО ПОСЕЛЕНИЯ</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СПАССКОГО МУНИЦИПАЛЬНОГО РАЙОНА</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ПРИМОРСКОГО КРАЯ</w:t>
      </w:r>
    </w:p>
    <w:p w:rsidR="00B54243" w:rsidRPr="00B54243" w:rsidRDefault="00B54243" w:rsidP="00B54243">
      <w:pPr>
        <w:suppressAutoHyphens/>
        <w:spacing w:after="0" w:line="240" w:lineRule="auto"/>
        <w:jc w:val="center"/>
        <w:rPr>
          <w:rFonts w:ascii="Times New Roman" w:eastAsia="Calibri" w:hAnsi="Times New Roman" w:cs="Times New Roman"/>
          <w:bCs/>
          <w:sz w:val="26"/>
          <w:szCs w:val="26"/>
        </w:rPr>
      </w:pPr>
    </w:p>
    <w:p w:rsidR="00B54243" w:rsidRPr="00B54243" w:rsidRDefault="00B54243" w:rsidP="00B54243">
      <w:pPr>
        <w:suppressAutoHyphens/>
        <w:spacing w:after="0" w:line="240" w:lineRule="auto"/>
        <w:jc w:val="center"/>
        <w:rPr>
          <w:rFonts w:ascii="Times New Roman" w:eastAsia="Calibri" w:hAnsi="Times New Roman" w:cs="Times New Roman"/>
          <w:bCs/>
          <w:sz w:val="26"/>
          <w:szCs w:val="26"/>
        </w:rPr>
      </w:pPr>
      <w:r w:rsidRPr="00B54243">
        <w:rPr>
          <w:rFonts w:ascii="Times New Roman" w:eastAsia="Calibri" w:hAnsi="Times New Roman" w:cs="Times New Roman"/>
          <w:bCs/>
          <w:sz w:val="26"/>
          <w:szCs w:val="26"/>
        </w:rPr>
        <w:t xml:space="preserve">ПОСТАНОВЛЕНИЕ </w:t>
      </w:r>
    </w:p>
    <w:p w:rsidR="00B54243" w:rsidRPr="00B54243" w:rsidRDefault="00B54243" w:rsidP="00B54243">
      <w:pPr>
        <w:suppressAutoHyphens/>
        <w:spacing w:after="0" w:line="240" w:lineRule="auto"/>
        <w:jc w:val="center"/>
        <w:rPr>
          <w:rFonts w:ascii="Times New Roman" w:eastAsia="Calibri" w:hAnsi="Times New Roman" w:cs="Times New Roman"/>
          <w:sz w:val="26"/>
          <w:szCs w:val="26"/>
        </w:rPr>
      </w:pPr>
    </w:p>
    <w:tbl>
      <w:tblPr>
        <w:tblW w:w="9914" w:type="dxa"/>
        <w:tblLayout w:type="fixed"/>
        <w:tblLook w:val="0000" w:firstRow="0" w:lastRow="0" w:firstColumn="0" w:lastColumn="0" w:noHBand="0" w:noVBand="0"/>
      </w:tblPr>
      <w:tblGrid>
        <w:gridCol w:w="2660"/>
        <w:gridCol w:w="3969"/>
        <w:gridCol w:w="3285"/>
      </w:tblGrid>
      <w:tr w:rsidR="00B54243" w:rsidRPr="00B54243" w:rsidTr="00642909">
        <w:tc>
          <w:tcPr>
            <w:tcW w:w="2660" w:type="dxa"/>
          </w:tcPr>
          <w:p w:rsidR="00B54243" w:rsidRPr="00B54243" w:rsidRDefault="007D1D34" w:rsidP="00B54243">
            <w:pPr>
              <w:suppressAutoHyphens/>
              <w:spacing w:after="0" w:line="240" w:lineRule="auto"/>
              <w:jc w:val="both"/>
              <w:rPr>
                <w:rFonts w:ascii="Times New Roman" w:eastAsia="Calibri" w:hAnsi="Times New Roman" w:cs="Times New Roman"/>
                <w:sz w:val="26"/>
                <w:szCs w:val="26"/>
                <w:highlight w:val="yellow"/>
              </w:rPr>
            </w:pPr>
            <w:r>
              <w:rPr>
                <w:rFonts w:ascii="Times New Roman" w:eastAsia="Calibri" w:hAnsi="Times New Roman" w:cs="Times New Roman"/>
                <w:sz w:val="26"/>
                <w:szCs w:val="26"/>
              </w:rPr>
              <w:t>22</w:t>
            </w:r>
            <w:bookmarkStart w:id="0" w:name="_GoBack"/>
            <w:bookmarkEnd w:id="0"/>
            <w:r w:rsidR="001C0183">
              <w:rPr>
                <w:rFonts w:ascii="Times New Roman" w:eastAsia="Calibri" w:hAnsi="Times New Roman" w:cs="Times New Roman"/>
                <w:sz w:val="26"/>
                <w:szCs w:val="26"/>
              </w:rPr>
              <w:t xml:space="preserve"> октября</w:t>
            </w:r>
            <w:r w:rsidR="00B54243" w:rsidRPr="00B54243">
              <w:rPr>
                <w:rFonts w:ascii="Times New Roman" w:eastAsia="Calibri" w:hAnsi="Times New Roman" w:cs="Times New Roman"/>
                <w:sz w:val="26"/>
                <w:szCs w:val="26"/>
              </w:rPr>
              <w:t xml:space="preserve"> 2019 года</w:t>
            </w:r>
          </w:p>
        </w:tc>
        <w:tc>
          <w:tcPr>
            <w:tcW w:w="3969" w:type="dxa"/>
          </w:tcPr>
          <w:p w:rsidR="00B54243" w:rsidRPr="00B54243" w:rsidRDefault="00B54243" w:rsidP="00B54243">
            <w:pPr>
              <w:suppressAutoHyphens/>
              <w:spacing w:after="0" w:line="240" w:lineRule="auto"/>
              <w:jc w:val="center"/>
              <w:rPr>
                <w:rFonts w:ascii="Times New Roman" w:eastAsia="Calibri" w:hAnsi="Times New Roman" w:cs="Times New Roman"/>
                <w:sz w:val="26"/>
                <w:szCs w:val="26"/>
              </w:rPr>
            </w:pPr>
            <w:r w:rsidRPr="00B54243">
              <w:rPr>
                <w:rFonts w:ascii="Times New Roman" w:eastAsia="Calibri" w:hAnsi="Times New Roman" w:cs="Times New Roman"/>
                <w:sz w:val="26"/>
                <w:szCs w:val="26"/>
              </w:rPr>
              <w:t xml:space="preserve">          с. Красный Кут</w:t>
            </w:r>
          </w:p>
        </w:tc>
        <w:tc>
          <w:tcPr>
            <w:tcW w:w="3285" w:type="dxa"/>
          </w:tcPr>
          <w:p w:rsidR="00B54243" w:rsidRPr="00B54243" w:rsidRDefault="00B54243" w:rsidP="001C0183">
            <w:pPr>
              <w:suppressAutoHyphens/>
              <w:spacing w:after="0" w:line="240" w:lineRule="auto"/>
              <w:jc w:val="center"/>
              <w:rPr>
                <w:rFonts w:ascii="Times New Roman" w:eastAsia="Calibri" w:hAnsi="Times New Roman" w:cs="Times New Roman"/>
                <w:sz w:val="26"/>
                <w:szCs w:val="26"/>
              </w:rPr>
            </w:pPr>
            <w:r w:rsidRPr="00B54243">
              <w:rPr>
                <w:rFonts w:ascii="Times New Roman" w:eastAsia="Calibri" w:hAnsi="Times New Roman" w:cs="Times New Roman"/>
                <w:sz w:val="26"/>
                <w:szCs w:val="26"/>
              </w:rPr>
              <w:t xml:space="preserve">                           № </w:t>
            </w:r>
            <w:r w:rsidR="001C0183">
              <w:rPr>
                <w:rFonts w:ascii="Times New Roman" w:eastAsia="Calibri" w:hAnsi="Times New Roman" w:cs="Times New Roman"/>
                <w:sz w:val="26"/>
                <w:szCs w:val="26"/>
              </w:rPr>
              <w:t>55</w:t>
            </w:r>
          </w:p>
        </w:tc>
      </w:tr>
    </w:tbl>
    <w:p w:rsidR="00B54243" w:rsidRPr="00B54243" w:rsidRDefault="00B54243" w:rsidP="00B54243">
      <w:pPr>
        <w:spacing w:after="0" w:line="240" w:lineRule="auto"/>
        <w:ind w:firstLine="709"/>
        <w:jc w:val="center"/>
        <w:rPr>
          <w:rFonts w:ascii="Times New Roman" w:eastAsia="Times New Roman" w:hAnsi="Times New Roman" w:cs="Times New Roman"/>
          <w:sz w:val="26"/>
          <w:szCs w:val="26"/>
          <w:lang w:eastAsia="ru-RU"/>
        </w:rPr>
      </w:pPr>
    </w:p>
    <w:p w:rsidR="00F3264B" w:rsidRPr="00F3264B" w:rsidRDefault="00F3264B" w:rsidP="00F3264B">
      <w:pPr>
        <w:spacing w:after="0" w:line="240" w:lineRule="auto"/>
        <w:jc w:val="right"/>
        <w:rPr>
          <w:rFonts w:ascii="Times New Roman" w:hAnsi="Times New Roman" w:cs="Times New Roman"/>
          <w:sz w:val="28"/>
          <w:szCs w:val="28"/>
        </w:rPr>
      </w:pPr>
    </w:p>
    <w:p w:rsidR="003A3717" w:rsidRDefault="003A3717" w:rsidP="00EA09BA">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 О внесении изменений в постановление от 10.06.2019 года №29/1 « Об утверждении формирования, ведения, ежегодного дополнения и опубликования перечня муниципального имущества Краснокутского сельского поселения Спасского муниципального района, предназначенного для предоставления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B54243"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bCs/>
          <w:sz w:val="28"/>
          <w:szCs w:val="28"/>
        </w:rPr>
        <w:t xml:space="preserve">В </w:t>
      </w:r>
      <w:r w:rsidR="003A3717">
        <w:rPr>
          <w:rFonts w:ascii="Times New Roman" w:hAnsi="Times New Roman" w:cs="Times New Roman"/>
          <w:bCs/>
          <w:sz w:val="28"/>
          <w:szCs w:val="28"/>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24.07.2007 </w:t>
      </w:r>
      <w:r w:rsidRPr="00F3264B">
        <w:rPr>
          <w:rFonts w:ascii="Times New Roman" w:hAnsi="Times New Roman" w:cs="Times New Roman"/>
          <w:bCs/>
          <w:sz w:val="28"/>
          <w:szCs w:val="28"/>
        </w:rPr>
        <w:t>№ 209-ФЗ «О развитии малого и среднего предпринимательства в Российской Федерации</w:t>
      </w:r>
      <w:r w:rsidR="00B54243">
        <w:rPr>
          <w:rFonts w:ascii="Times New Roman" w:hAnsi="Times New Roman" w:cs="Times New Roman"/>
          <w:bCs/>
          <w:sz w:val="28"/>
          <w:szCs w:val="28"/>
        </w:rPr>
        <w:t xml:space="preserve">», </w:t>
      </w:r>
      <w:r w:rsidRPr="00F3264B">
        <w:rPr>
          <w:rFonts w:ascii="Times New Roman" w:hAnsi="Times New Roman" w:cs="Times New Roman"/>
          <w:sz w:val="28"/>
          <w:szCs w:val="28"/>
        </w:rPr>
        <w:t xml:space="preserve">предпринимательства на территории </w:t>
      </w:r>
      <w:r w:rsidR="00B54243">
        <w:rPr>
          <w:rFonts w:ascii="Times New Roman" w:hAnsi="Times New Roman" w:cs="Times New Roman"/>
          <w:sz w:val="28"/>
          <w:szCs w:val="28"/>
        </w:rPr>
        <w:t>Краснокутского сельского поселения, администрация Краснокутского сельского поселения</w:t>
      </w:r>
      <w:r w:rsidR="003A3717">
        <w:rPr>
          <w:rFonts w:ascii="Times New Roman" w:hAnsi="Times New Roman" w:cs="Times New Roman"/>
          <w:sz w:val="28"/>
          <w:szCs w:val="28"/>
        </w:rPr>
        <w:t>, на основании Устава Краснокутского сельского поселения, администрация Краснокутского сельского поселения</w:t>
      </w:r>
      <w:proofErr w:type="gramEnd"/>
    </w:p>
    <w:p w:rsidR="007D1D34" w:rsidRDefault="007D1D34" w:rsidP="00F3264B">
      <w:pPr>
        <w:autoSpaceDE w:val="0"/>
        <w:autoSpaceDN w:val="0"/>
        <w:adjustRightInd w:val="0"/>
        <w:spacing w:after="0" w:line="240" w:lineRule="auto"/>
        <w:ind w:firstLine="567"/>
        <w:jc w:val="both"/>
        <w:rPr>
          <w:rFonts w:ascii="Times New Roman" w:hAnsi="Times New Roman" w:cs="Times New Roman"/>
          <w:sz w:val="28"/>
          <w:szCs w:val="28"/>
        </w:rPr>
      </w:pPr>
    </w:p>
    <w:p w:rsidR="00F3264B" w:rsidRPr="00F3264B" w:rsidRDefault="00B54243" w:rsidP="00F3264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Постановляет:</w:t>
      </w:r>
    </w:p>
    <w:p w:rsidR="003A3717"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1. </w:t>
      </w:r>
      <w:proofErr w:type="gramStart"/>
      <w:r w:rsidR="003A3717">
        <w:rPr>
          <w:rFonts w:ascii="Times New Roman" w:hAnsi="Times New Roman" w:cs="Times New Roman"/>
          <w:sz w:val="28"/>
          <w:szCs w:val="28"/>
        </w:rPr>
        <w:t>В пункте 3.2 раздела 3 Порядка ведения Перечня слова «а также на бумажном носители»- исключить.</w:t>
      </w:r>
      <w:proofErr w:type="gramEnd"/>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2. </w:t>
      </w:r>
      <w:r w:rsidR="00ED5475">
        <w:rPr>
          <w:rFonts w:ascii="Times New Roman" w:hAnsi="Times New Roman" w:cs="Times New Roman"/>
          <w:sz w:val="28"/>
          <w:szCs w:val="28"/>
        </w:rPr>
        <w:t>Подпункт 3.3.2 пункта 3.3 раздела 3 Порядка, изложить в новой редакции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3. </w:t>
      </w:r>
      <w:r w:rsidR="00ED5475">
        <w:rPr>
          <w:rFonts w:ascii="Times New Roman" w:hAnsi="Times New Roman" w:cs="Times New Roman"/>
          <w:sz w:val="28"/>
          <w:szCs w:val="28"/>
        </w:rPr>
        <w:t>Подпункт 3.3.4 пункта 3.3 раздела 3 Порядка, изложить в новой редакции «</w:t>
      </w:r>
      <w:r w:rsidR="00ED5475" w:rsidRPr="00F3264B">
        <w:rPr>
          <w:rFonts w:ascii="Times New Roman" w:hAnsi="Times New Roman" w:cs="Times New Roman"/>
          <w:sz w:val="28"/>
          <w:szCs w:val="28"/>
        </w:rPr>
        <w:t>Имущество не является объектом религиозного назначения</w:t>
      </w:r>
      <w:r w:rsidR="00ED5475">
        <w:rPr>
          <w:rFonts w:ascii="Times New Roman" w:hAnsi="Times New Roman" w:cs="Times New Roman"/>
          <w:sz w:val="28"/>
          <w:szCs w:val="28"/>
        </w:rPr>
        <w:t>»</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4. </w:t>
      </w:r>
      <w:r w:rsidR="00ED5475">
        <w:rPr>
          <w:rFonts w:ascii="Times New Roman" w:hAnsi="Times New Roman" w:cs="Times New Roman"/>
          <w:sz w:val="28"/>
          <w:szCs w:val="28"/>
        </w:rPr>
        <w:t>Подпункт 3.3.5 пункта 3.3 раздела 3 Порядка, изложить в новой редакции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0EAF">
        <w:rPr>
          <w:rFonts w:ascii="Times New Roman" w:hAnsi="Times New Roman" w:cs="Times New Roman"/>
          <w:sz w:val="28"/>
          <w:szCs w:val="28"/>
        </w:rPr>
        <w:t xml:space="preserve">5. </w:t>
      </w:r>
      <w:r w:rsidR="00ED5475">
        <w:rPr>
          <w:rFonts w:ascii="Times New Roman" w:hAnsi="Times New Roman" w:cs="Times New Roman"/>
          <w:sz w:val="28"/>
          <w:szCs w:val="28"/>
        </w:rPr>
        <w:t>Подпункт 3.3.6 пункта 3.3 раздела 3 Порядка, изложить в новой редакции «Федеральное имущество не подлежит приватизации в соответствии с прогнозным планом (программой) приватизации федерального имущества»</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6. </w:t>
      </w:r>
      <w:proofErr w:type="gramStart"/>
      <w:r w:rsidR="00ED5475">
        <w:rPr>
          <w:rFonts w:ascii="Times New Roman" w:hAnsi="Times New Roman" w:cs="Times New Roman"/>
          <w:sz w:val="28"/>
          <w:szCs w:val="28"/>
        </w:rPr>
        <w:t>Подпункт 3.3.11 пункта 3.3 раздела 3 Порядка, изложить в новой редакции «</w:t>
      </w:r>
      <w:r w:rsidR="00ED5475" w:rsidRPr="00F3264B">
        <w:rPr>
          <w:rFonts w:ascii="Times New Roman" w:hAnsi="Times New Roman" w:cs="Times New Roman"/>
          <w:sz w:val="28"/>
          <w:szCs w:val="28"/>
        </w:rPr>
        <w:t xml:space="preserve">В отношении имущества, закрепленного за </w:t>
      </w:r>
      <w:r w:rsidR="00ED5475">
        <w:rPr>
          <w:rFonts w:ascii="Times New Roman" w:hAnsi="Times New Roman" w:cs="Times New Roman"/>
          <w:sz w:val="28"/>
          <w:szCs w:val="28"/>
        </w:rPr>
        <w:t>муниципальным</w:t>
      </w:r>
      <w:r w:rsidR="00ED5475" w:rsidRPr="00F3264B">
        <w:rPr>
          <w:rFonts w:ascii="Times New Roman" w:hAnsi="Times New Roman" w:cs="Times New Roman"/>
          <w:sz w:val="28"/>
          <w:szCs w:val="28"/>
        </w:rPr>
        <w:t xml:space="preserve"> унитарным предприятием,</w:t>
      </w:r>
      <w:r w:rsidR="00ED5475">
        <w:rPr>
          <w:rFonts w:ascii="Times New Roman" w:hAnsi="Times New Roman" w:cs="Times New Roman"/>
          <w:sz w:val="28"/>
          <w:szCs w:val="28"/>
        </w:rPr>
        <w:t xml:space="preserve"> муниципальным</w:t>
      </w:r>
      <w:r w:rsidR="00ED5475"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ED5475">
        <w:rPr>
          <w:rFonts w:ascii="Times New Roman" w:hAnsi="Times New Roman" w:cs="Times New Roman"/>
          <w:sz w:val="28"/>
          <w:szCs w:val="28"/>
        </w:rPr>
        <w:t>администрации Спасского муниципального района</w:t>
      </w:r>
      <w:r w:rsidR="00ED5475"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w:t>
      </w:r>
      <w:proofErr w:type="gramEnd"/>
      <w:r w:rsidR="00ED5475" w:rsidRPr="00F3264B">
        <w:rPr>
          <w:rFonts w:ascii="Times New Roman" w:hAnsi="Times New Roman" w:cs="Times New Roman"/>
          <w:sz w:val="28"/>
          <w:szCs w:val="28"/>
        </w:rPr>
        <w:t xml:space="preserve">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r w:rsidR="00ED5475">
        <w:rPr>
          <w:rFonts w:ascii="Times New Roman" w:hAnsi="Times New Roman" w:cs="Times New Roman"/>
          <w:sz w:val="28"/>
          <w:szCs w:val="28"/>
        </w:rPr>
        <w:t>».</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7. </w:t>
      </w:r>
      <w:r w:rsidR="00ED5475">
        <w:rPr>
          <w:rFonts w:ascii="Times New Roman" w:hAnsi="Times New Roman" w:cs="Times New Roman"/>
          <w:sz w:val="28"/>
          <w:szCs w:val="28"/>
        </w:rPr>
        <w:t>Пункт 3.3 р</w:t>
      </w:r>
      <w:r>
        <w:rPr>
          <w:rFonts w:ascii="Times New Roman" w:hAnsi="Times New Roman" w:cs="Times New Roman"/>
          <w:sz w:val="28"/>
          <w:szCs w:val="28"/>
        </w:rPr>
        <w:t>аздела 3 Порядка дополнить крите</w:t>
      </w:r>
      <w:r w:rsidR="00ED5475">
        <w:rPr>
          <w:rFonts w:ascii="Times New Roman" w:hAnsi="Times New Roman" w:cs="Times New Roman"/>
          <w:sz w:val="28"/>
          <w:szCs w:val="28"/>
        </w:rPr>
        <w:t>рием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7D1D34" w:rsidRDefault="007D1D34" w:rsidP="00F20E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8. </w:t>
      </w:r>
      <w:r w:rsidR="00ED5475">
        <w:rPr>
          <w:rFonts w:ascii="Times New Roman" w:hAnsi="Times New Roman" w:cs="Times New Roman"/>
          <w:sz w:val="28"/>
          <w:szCs w:val="28"/>
        </w:rPr>
        <w:t>Подпункт 4.1.1 пункта 4.1 раздела 4 Порядка изложить в новой редакции</w:t>
      </w:r>
      <w:r>
        <w:rPr>
          <w:rFonts w:ascii="Times New Roman" w:hAnsi="Times New Roman" w:cs="Times New Roman"/>
          <w:sz w:val="28"/>
          <w:szCs w:val="28"/>
        </w:rPr>
        <w:t>:</w:t>
      </w:r>
      <w:r w:rsidR="00ED5475">
        <w:rPr>
          <w:rFonts w:ascii="Times New Roman" w:hAnsi="Times New Roman" w:cs="Times New Roman"/>
          <w:sz w:val="28"/>
          <w:szCs w:val="28"/>
        </w:rPr>
        <w:t xml:space="preserve"> </w:t>
      </w:r>
      <w:r w:rsidR="004A61A0">
        <w:rPr>
          <w:rFonts w:ascii="Times New Roman" w:hAnsi="Times New Roman" w:cs="Times New Roman"/>
          <w:sz w:val="28"/>
          <w:szCs w:val="28"/>
        </w:rPr>
        <w:t xml:space="preserve">    </w:t>
      </w:r>
    </w:p>
    <w:p w:rsidR="00ED5475" w:rsidRDefault="00ED5475" w:rsidP="00F20E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3264B">
        <w:rPr>
          <w:rFonts w:ascii="Times New Roman" w:hAnsi="Times New Roman" w:cs="Times New Roman"/>
          <w:sz w:val="28"/>
          <w:szCs w:val="28"/>
        </w:rPr>
        <w:t>Обеспечивает опубликование Перечня или изменений в Перечень в средствах массовой информации, в течение 10 раб</w:t>
      </w:r>
      <w:r>
        <w:rPr>
          <w:rFonts w:ascii="Times New Roman" w:hAnsi="Times New Roman" w:cs="Times New Roman"/>
          <w:sz w:val="28"/>
          <w:szCs w:val="28"/>
        </w:rPr>
        <w:t>очих дней со дня их утверждения;</w:t>
      </w:r>
    </w:p>
    <w:p w:rsidR="00F20EAF" w:rsidRDefault="00ED5475" w:rsidP="007D1D3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Обеспечивает размещения Перечня или изменений в Перечень на официальном сайте администрации Краснокутского сельского поселения </w:t>
      </w:r>
      <w:proofErr w:type="spellStart"/>
      <w:r>
        <w:rPr>
          <w:rFonts w:ascii="Times New Roman" w:hAnsi="Times New Roman" w:cs="Times New Roman"/>
          <w:sz w:val="28"/>
          <w:szCs w:val="28"/>
          <w:u w:val="single"/>
        </w:rPr>
        <w:t>краснокутское.рф</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рабочих дней со дня утверждения. </w:t>
      </w:r>
      <w:r w:rsidRPr="00F3264B">
        <w:rPr>
          <w:rFonts w:ascii="Times New Roman" w:hAnsi="Times New Roman" w:cs="Times New Roman"/>
          <w:sz w:val="28"/>
          <w:szCs w:val="28"/>
        </w:rPr>
        <w:t xml:space="preserve">по форме </w:t>
      </w:r>
      <w:r>
        <w:rPr>
          <w:rFonts w:ascii="Times New Roman" w:hAnsi="Times New Roman" w:cs="Times New Roman"/>
          <w:sz w:val="28"/>
          <w:szCs w:val="28"/>
        </w:rPr>
        <w:t>(</w:t>
      </w:r>
      <w:r w:rsidRPr="00F3264B">
        <w:rPr>
          <w:rFonts w:ascii="Times New Roman" w:hAnsi="Times New Roman" w:cs="Times New Roman"/>
          <w:sz w:val="28"/>
          <w:szCs w:val="28"/>
        </w:rPr>
        <w:t>согласно приложению № 2</w:t>
      </w:r>
      <w:r>
        <w:rPr>
          <w:rFonts w:ascii="Times New Roman" w:hAnsi="Times New Roman" w:cs="Times New Roman"/>
          <w:sz w:val="28"/>
          <w:szCs w:val="28"/>
        </w:rPr>
        <w:t>)</w:t>
      </w:r>
      <w:r w:rsidR="004A61A0">
        <w:rPr>
          <w:rFonts w:ascii="Times New Roman" w:hAnsi="Times New Roman" w:cs="Times New Roman"/>
          <w:sz w:val="28"/>
          <w:szCs w:val="28"/>
        </w:rPr>
        <w:t>»</w:t>
      </w:r>
    </w:p>
    <w:p w:rsidR="004A61A0"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9</w:t>
      </w:r>
      <w:r>
        <w:rPr>
          <w:rFonts w:ascii="Times New Roman" w:hAnsi="Times New Roman" w:cs="Times New Roman"/>
          <w:sz w:val="28"/>
          <w:szCs w:val="28"/>
        </w:rPr>
        <w:t>. П</w:t>
      </w:r>
      <w:r w:rsidR="004A61A0">
        <w:rPr>
          <w:rFonts w:ascii="Times New Roman" w:hAnsi="Times New Roman" w:cs="Times New Roman"/>
          <w:sz w:val="28"/>
          <w:szCs w:val="28"/>
        </w:rPr>
        <w:t xml:space="preserve">одпункты пункта 3.10 раздела 3 Порядка изложить в новой редакции: </w:t>
      </w:r>
    </w:p>
    <w:p w:rsidR="004A61A0" w:rsidRPr="00F3264B" w:rsidRDefault="004A61A0" w:rsidP="004A61A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3.10.1.в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и его использовании для государственных нужд либо для иных целей;</w:t>
      </w:r>
    </w:p>
    <w:p w:rsidR="004A61A0" w:rsidRPr="00F3264B" w:rsidRDefault="004A61A0" w:rsidP="004A61A0">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w:t>
      </w:r>
      <w:r>
        <w:rPr>
          <w:rFonts w:ascii="Times New Roman" w:hAnsi="Times New Roman" w:cs="Times New Roman"/>
          <w:sz w:val="28"/>
          <w:szCs w:val="28"/>
        </w:rPr>
        <w:t>право федеральной собственности на имущество прекращено по решению суда или в ином установленном законом порядке</w:t>
      </w:r>
      <w:r w:rsidRPr="00F3264B">
        <w:rPr>
          <w:rFonts w:ascii="Times New Roman" w:hAnsi="Times New Roman" w:cs="Times New Roman"/>
          <w:sz w:val="28"/>
          <w:szCs w:val="28"/>
        </w:rPr>
        <w:t>;</w:t>
      </w:r>
    </w:p>
    <w:p w:rsidR="004A61A0" w:rsidRPr="00F3264B" w:rsidRDefault="004A61A0" w:rsidP="004A61A0">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3.10.3. </w:t>
      </w:r>
      <w:r>
        <w:rPr>
          <w:rFonts w:ascii="Times New Roman" w:hAnsi="Times New Roman" w:cs="Times New Roman"/>
          <w:sz w:val="28"/>
          <w:szCs w:val="28"/>
        </w:rPr>
        <w:t>федеральное имущество не соответствует критериям, установленным пунктом 3.3 раздела 3 настоящего Порядка.</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10. </w:t>
      </w:r>
      <w:r>
        <w:rPr>
          <w:rFonts w:ascii="Times New Roman" w:hAnsi="Times New Roman" w:cs="Times New Roman"/>
          <w:sz w:val="28"/>
          <w:szCs w:val="28"/>
        </w:rPr>
        <w:t>В</w:t>
      </w:r>
      <w:r w:rsidR="00F20EAF">
        <w:rPr>
          <w:rFonts w:ascii="Times New Roman" w:hAnsi="Times New Roman" w:cs="Times New Roman"/>
          <w:sz w:val="28"/>
          <w:szCs w:val="28"/>
        </w:rPr>
        <w:t xml:space="preserve"> пункте 4 приложения №3 к постановлению слова «а также земельные участка, государственная собственность на которые не разграничена»- исключить.</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11</w:t>
      </w:r>
      <w:r>
        <w:rPr>
          <w:rFonts w:ascii="Times New Roman" w:hAnsi="Times New Roman" w:cs="Times New Roman"/>
          <w:sz w:val="28"/>
          <w:szCs w:val="28"/>
        </w:rPr>
        <w:t>. В</w:t>
      </w:r>
      <w:r w:rsidR="00F20EAF">
        <w:rPr>
          <w:rFonts w:ascii="Times New Roman" w:hAnsi="Times New Roman" w:cs="Times New Roman"/>
          <w:sz w:val="28"/>
          <w:szCs w:val="28"/>
        </w:rPr>
        <w:t xml:space="preserve"> пункте 3.7 раздела</w:t>
      </w:r>
      <w:proofErr w:type="gramStart"/>
      <w:r w:rsidR="00F20EAF">
        <w:rPr>
          <w:rFonts w:ascii="Times New Roman" w:hAnsi="Times New Roman" w:cs="Times New Roman"/>
          <w:sz w:val="28"/>
          <w:szCs w:val="28"/>
        </w:rPr>
        <w:t xml:space="preserve"> ,</w:t>
      </w:r>
      <w:proofErr w:type="gramEnd"/>
      <w:r w:rsidR="00F20EAF">
        <w:rPr>
          <w:rFonts w:ascii="Times New Roman" w:hAnsi="Times New Roman" w:cs="Times New Roman"/>
          <w:sz w:val="28"/>
          <w:szCs w:val="28"/>
        </w:rPr>
        <w:t xml:space="preserve"> Порядка слова « со дня их поступления» заменить словами «с даты их поступления».</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0EAF">
        <w:rPr>
          <w:rFonts w:ascii="Times New Roman" w:hAnsi="Times New Roman" w:cs="Times New Roman"/>
          <w:sz w:val="28"/>
          <w:szCs w:val="28"/>
        </w:rPr>
        <w:t>12.</w:t>
      </w:r>
      <w:r>
        <w:rPr>
          <w:rFonts w:ascii="Times New Roman" w:hAnsi="Times New Roman" w:cs="Times New Roman"/>
          <w:sz w:val="28"/>
          <w:szCs w:val="28"/>
        </w:rPr>
        <w:t xml:space="preserve"> П</w:t>
      </w:r>
      <w:r w:rsidR="00F20EAF">
        <w:rPr>
          <w:rFonts w:ascii="Times New Roman" w:hAnsi="Times New Roman" w:cs="Times New Roman"/>
          <w:sz w:val="28"/>
          <w:szCs w:val="28"/>
        </w:rPr>
        <w:t>одпункт 3.7.1 пункта 3.7 раздела 3 Порядка после слов « с принятием соответствующего правового акта» дополнить словами « с учетом критериев, установленных пунктом 3.3 раздела 3 Порядка».</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13. П</w:t>
      </w:r>
      <w:r w:rsidR="00F20EAF">
        <w:rPr>
          <w:rFonts w:ascii="Times New Roman" w:hAnsi="Times New Roman" w:cs="Times New Roman"/>
          <w:sz w:val="28"/>
          <w:szCs w:val="28"/>
        </w:rPr>
        <w:t>одпункт 3.7.2 пункта 3.7 раздела 3 Порядка после слов « с принятием соответствующего правового акта» дополнить словами « с учетом положений пунктов 3.9, 3.10 раздела 3 Порядка.</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14. </w:t>
      </w:r>
      <w:r>
        <w:rPr>
          <w:rFonts w:ascii="Times New Roman" w:hAnsi="Times New Roman" w:cs="Times New Roman"/>
          <w:sz w:val="28"/>
          <w:szCs w:val="28"/>
        </w:rPr>
        <w:t>П</w:t>
      </w:r>
      <w:r w:rsidR="00F20EAF">
        <w:rPr>
          <w:rFonts w:ascii="Times New Roman" w:hAnsi="Times New Roman" w:cs="Times New Roman"/>
          <w:sz w:val="28"/>
          <w:szCs w:val="28"/>
        </w:rPr>
        <w:t>ункт 3.10.1 раздела 3 Порядка после слов «для муниципальных нужд администрации Краснокутского сельского поселения» дополнить словами « либо для иных целей».</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15</w:t>
      </w:r>
      <w:r>
        <w:rPr>
          <w:rFonts w:ascii="Times New Roman" w:hAnsi="Times New Roman" w:cs="Times New Roman"/>
          <w:sz w:val="28"/>
          <w:szCs w:val="28"/>
        </w:rPr>
        <w:t>. Д</w:t>
      </w:r>
      <w:r w:rsidR="00F20EAF">
        <w:rPr>
          <w:rFonts w:ascii="Times New Roman" w:hAnsi="Times New Roman" w:cs="Times New Roman"/>
          <w:sz w:val="28"/>
          <w:szCs w:val="28"/>
        </w:rPr>
        <w:t>обавить в пункт 3.9 Порядка расшифровку аббревиатуры «субъектов МСП»</w:t>
      </w:r>
    </w:p>
    <w:p w:rsidR="00F3264B" w:rsidRPr="00F3264B" w:rsidRDefault="007D1D34" w:rsidP="00F20EAF">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8"/>
          <w:szCs w:val="28"/>
        </w:rPr>
        <w:t xml:space="preserve">     </w:t>
      </w:r>
      <w:r w:rsidR="00F20EAF">
        <w:rPr>
          <w:rFonts w:ascii="Times New Roman" w:hAnsi="Times New Roman" w:cs="Times New Roman"/>
          <w:sz w:val="28"/>
          <w:szCs w:val="28"/>
        </w:rPr>
        <w:t>16</w:t>
      </w:r>
      <w:r>
        <w:rPr>
          <w:rFonts w:ascii="Times New Roman" w:hAnsi="Times New Roman" w:cs="Times New Roman"/>
          <w:sz w:val="28"/>
          <w:szCs w:val="28"/>
        </w:rPr>
        <w:t xml:space="preserve">. </w:t>
      </w:r>
      <w:proofErr w:type="gramStart"/>
      <w:r w:rsidR="00F3264B" w:rsidRPr="00F3264B">
        <w:rPr>
          <w:rFonts w:ascii="Times New Roman" w:hAnsi="Times New Roman" w:cs="Times New Roman"/>
          <w:sz w:val="28"/>
          <w:szCs w:val="28"/>
        </w:rPr>
        <w:t>Контроль за</w:t>
      </w:r>
      <w:proofErr w:type="gramEnd"/>
      <w:r w:rsidR="00F3264B" w:rsidRPr="00F3264B">
        <w:rPr>
          <w:rFonts w:ascii="Times New Roman" w:hAnsi="Times New Roman" w:cs="Times New Roman"/>
          <w:sz w:val="28"/>
          <w:szCs w:val="28"/>
        </w:rPr>
        <w:t xml:space="preserve"> выполнением настоящего постановления </w:t>
      </w:r>
      <w:r w:rsidR="006C1210">
        <w:rPr>
          <w:rFonts w:ascii="Times New Roman" w:hAnsi="Times New Roman" w:cs="Times New Roman"/>
          <w:sz w:val="28"/>
          <w:szCs w:val="28"/>
        </w:rPr>
        <w:t>оставляю за собой</w:t>
      </w:r>
      <w:r w:rsidR="00F3264B" w:rsidRPr="00F3264B">
        <w:rPr>
          <w:rFonts w:ascii="Times New Roman" w:hAnsi="Times New Roman" w:cs="Times New Roman"/>
          <w:i/>
          <w:sz w:val="26"/>
          <w:szCs w:val="26"/>
        </w:rPr>
        <w:t>.</w:t>
      </w:r>
    </w:p>
    <w:p w:rsidR="00F20EAF" w:rsidRDefault="00F20EAF" w:rsidP="00F3264B">
      <w:pPr>
        <w:rPr>
          <w:rFonts w:ascii="Times New Roman" w:hAnsi="Times New Roman" w:cs="Times New Roman"/>
          <w:sz w:val="28"/>
          <w:szCs w:val="28"/>
        </w:rPr>
      </w:pPr>
    </w:p>
    <w:p w:rsidR="00F20EAF" w:rsidRDefault="00F20EAF" w:rsidP="00F3264B">
      <w:pPr>
        <w:rPr>
          <w:rFonts w:ascii="Times New Roman" w:hAnsi="Times New Roman" w:cs="Times New Roman"/>
          <w:sz w:val="28"/>
          <w:szCs w:val="28"/>
        </w:rPr>
      </w:pPr>
    </w:p>
    <w:p w:rsidR="00F20EAF" w:rsidRDefault="00F20EAF" w:rsidP="00F3264B">
      <w:pPr>
        <w:rPr>
          <w:rFonts w:ascii="Times New Roman" w:hAnsi="Times New Roman" w:cs="Times New Roman"/>
          <w:sz w:val="28"/>
          <w:szCs w:val="28"/>
        </w:rPr>
      </w:pPr>
    </w:p>
    <w:p w:rsidR="00F20EAF" w:rsidRDefault="00F20EAF" w:rsidP="00F20EAF">
      <w:pPr>
        <w:tabs>
          <w:tab w:val="left" w:pos="5730"/>
        </w:tabs>
        <w:spacing w:after="0"/>
        <w:jc w:val="both"/>
        <w:rPr>
          <w:rFonts w:ascii="Times New Roman" w:hAnsi="Times New Roman" w:cs="Times New Roman"/>
          <w:sz w:val="28"/>
          <w:szCs w:val="28"/>
        </w:rPr>
      </w:pPr>
      <w:r>
        <w:rPr>
          <w:rFonts w:ascii="Times New Roman" w:hAnsi="Times New Roman" w:cs="Times New Roman"/>
          <w:sz w:val="28"/>
          <w:szCs w:val="28"/>
        </w:rPr>
        <w:t>Глава Краснокутского</w:t>
      </w:r>
      <w:r>
        <w:rPr>
          <w:rFonts w:ascii="Times New Roman" w:hAnsi="Times New Roman" w:cs="Times New Roman"/>
          <w:sz w:val="28"/>
          <w:szCs w:val="28"/>
        </w:rPr>
        <w:tab/>
        <w:t xml:space="preserve">              А.Б. Петриченко</w:t>
      </w:r>
    </w:p>
    <w:p w:rsidR="00F3264B" w:rsidRPr="00F3264B" w:rsidRDefault="00F20EAF" w:rsidP="00F20EAF">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3264B" w:rsidRPr="00F3264B">
        <w:rPr>
          <w:rFonts w:ascii="Times New Roman" w:hAnsi="Times New Roman" w:cs="Times New Roman"/>
          <w:sz w:val="28"/>
          <w:szCs w:val="28"/>
        </w:rPr>
        <w:br w:type="page"/>
      </w:r>
    </w:p>
    <w:p w:rsidR="00F3264B" w:rsidRPr="00F3264B" w:rsidRDefault="00F3264B" w:rsidP="00EA09BA">
      <w:pPr>
        <w:spacing w:after="0"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p>
    <w:p w:rsidR="00F3264B" w:rsidRPr="00F3264B" w:rsidRDefault="00F3264B" w:rsidP="00EA09BA">
      <w:pPr>
        <w:spacing w:after="0"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AC1FB0">
        <w:tc>
          <w:tcPr>
            <w:tcW w:w="5524" w:type="dxa"/>
          </w:tcPr>
          <w:p w:rsidR="00F3264B" w:rsidRPr="00F3264B" w:rsidRDefault="00F3264B" w:rsidP="00EA09BA">
            <w:pPr>
              <w:contextualSpacing/>
              <w:jc w:val="right"/>
              <w:rPr>
                <w:rFonts w:ascii="Times New Roman" w:eastAsiaTheme="minorEastAsia" w:hAnsi="Times New Roman" w:cs="Times New Roman"/>
                <w:sz w:val="28"/>
                <w:szCs w:val="28"/>
              </w:rPr>
            </w:pPr>
          </w:p>
          <w:p w:rsidR="00F3264B" w:rsidRPr="00F3264B" w:rsidRDefault="00F3264B" w:rsidP="00EA09BA">
            <w:pPr>
              <w:contextualSpacing/>
              <w:jc w:val="right"/>
              <w:rPr>
                <w:rFonts w:ascii="Times New Roman" w:eastAsiaTheme="minorEastAsia" w:hAnsi="Times New Roman" w:cs="Times New Roman"/>
                <w:sz w:val="28"/>
                <w:szCs w:val="28"/>
              </w:rPr>
            </w:pPr>
          </w:p>
        </w:tc>
        <w:tc>
          <w:tcPr>
            <w:tcW w:w="3969" w:type="dxa"/>
          </w:tcPr>
          <w:p w:rsidR="00F3264B" w:rsidRPr="00F3264B" w:rsidRDefault="00EA09BA" w:rsidP="00EA09BA">
            <w:pPr>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3264B" w:rsidRPr="00F3264B">
              <w:rPr>
                <w:rFonts w:ascii="Times New Roman" w:eastAsiaTheme="minorEastAsia" w:hAnsi="Times New Roman" w:cs="Times New Roman"/>
                <w:sz w:val="28"/>
                <w:szCs w:val="28"/>
              </w:rPr>
              <w:t xml:space="preserve">Утвержден </w:t>
            </w:r>
          </w:p>
          <w:p w:rsidR="00F3264B" w:rsidRPr="00F3264B" w:rsidRDefault="00F3264B" w:rsidP="00EA09BA">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Постановлением </w:t>
            </w:r>
            <w:r w:rsidR="006C1210">
              <w:rPr>
                <w:rFonts w:ascii="Times New Roman" w:eastAsiaTheme="minorEastAsia" w:hAnsi="Times New Roman" w:cs="Times New Roman"/>
                <w:sz w:val="28"/>
                <w:szCs w:val="28"/>
              </w:rPr>
              <w:t>администрации Краснокутского сельского поселения от 10.06.2019 г. № 29/1</w:t>
            </w:r>
          </w:p>
          <w:p w:rsidR="00F3264B" w:rsidRPr="00F3264B" w:rsidRDefault="00F3264B" w:rsidP="00EA09BA">
            <w:pPr>
              <w:ind w:left="182"/>
              <w:contextualSpacing/>
              <w:rPr>
                <w:rFonts w:ascii="Times New Roman" w:eastAsiaTheme="minorEastAsia" w:hAnsi="Times New Roman" w:cs="Times New Roman"/>
                <w:i/>
                <w:sz w:val="28"/>
                <w:szCs w:val="28"/>
              </w:rPr>
            </w:pPr>
          </w:p>
        </w:tc>
      </w:tr>
    </w:tbl>
    <w:p w:rsidR="00F3264B" w:rsidRPr="00EA09BA" w:rsidRDefault="00F3264B" w:rsidP="00EA09BA">
      <w:pPr>
        <w:spacing w:line="240" w:lineRule="auto"/>
        <w:contextualSpacing/>
        <w:jc w:val="center"/>
        <w:rPr>
          <w:rFonts w:ascii="Times New Roman" w:hAnsi="Times New Roman" w:cs="Times New Roman"/>
          <w:sz w:val="28"/>
          <w:szCs w:val="28"/>
        </w:rPr>
      </w:pPr>
      <w:r w:rsidRPr="006C1210">
        <w:rPr>
          <w:rFonts w:ascii="Times New Roman" w:hAnsi="Times New Roman" w:cs="Times New Roman"/>
          <w:b/>
          <w:bCs/>
          <w:sz w:val="24"/>
          <w:szCs w:val="28"/>
        </w:rPr>
        <w:t>ПОРЯДОК ФОРМИРОВАНИЯ, ВЕДЕНИЯ,</w:t>
      </w:r>
    </w:p>
    <w:p w:rsidR="00F3264B" w:rsidRPr="006C1210" w:rsidRDefault="00F3264B" w:rsidP="00F3264B">
      <w:pPr>
        <w:autoSpaceDE w:val="0"/>
        <w:autoSpaceDN w:val="0"/>
        <w:adjustRightInd w:val="0"/>
        <w:spacing w:after="0" w:line="240" w:lineRule="auto"/>
        <w:jc w:val="center"/>
        <w:rPr>
          <w:rFonts w:ascii="Times New Roman" w:hAnsi="Times New Roman" w:cs="Times New Roman"/>
          <w:b/>
          <w:bCs/>
          <w:sz w:val="24"/>
          <w:szCs w:val="28"/>
        </w:rPr>
      </w:pPr>
      <w:r w:rsidRPr="006C1210">
        <w:rPr>
          <w:rFonts w:ascii="Times New Roman" w:hAnsi="Times New Roman" w:cs="Times New Roman"/>
          <w:b/>
          <w:bCs/>
          <w:sz w:val="24"/>
          <w:szCs w:val="28"/>
        </w:rPr>
        <w:t>ЕЖЕГОДНОГО ДОПОЛНЕНИЯ И ОПУБЛИКОВАНИЯ</w:t>
      </w:r>
    </w:p>
    <w:p w:rsidR="00F3264B" w:rsidRPr="006C1210" w:rsidRDefault="00F3264B" w:rsidP="00F3264B">
      <w:pPr>
        <w:spacing w:after="0" w:line="240" w:lineRule="auto"/>
        <w:jc w:val="center"/>
        <w:rPr>
          <w:rFonts w:ascii="Times New Roman" w:hAnsi="Times New Roman" w:cs="Times New Roman"/>
          <w:sz w:val="14"/>
          <w:szCs w:val="16"/>
        </w:rPr>
      </w:pPr>
      <w:r w:rsidRPr="006C1210">
        <w:rPr>
          <w:rFonts w:ascii="Times New Roman" w:hAnsi="Times New Roman" w:cs="Times New Roman"/>
          <w:b/>
          <w:bCs/>
          <w:sz w:val="24"/>
          <w:szCs w:val="28"/>
        </w:rPr>
        <w:t xml:space="preserve">ПЕРЕЧНЯ </w:t>
      </w:r>
      <w:r w:rsidR="006C1210" w:rsidRPr="006C1210">
        <w:rPr>
          <w:rFonts w:ascii="Times New Roman" w:hAnsi="Times New Roman" w:cs="Times New Roman"/>
          <w:b/>
          <w:bCs/>
          <w:sz w:val="24"/>
          <w:szCs w:val="28"/>
        </w:rPr>
        <w:t>МУНИЦИПАЛЬНОГО</w:t>
      </w:r>
      <w:r w:rsidRPr="006C1210">
        <w:rPr>
          <w:rFonts w:ascii="Times New Roman" w:hAnsi="Times New Roman" w:cs="Times New Roman"/>
          <w:b/>
          <w:bCs/>
          <w:sz w:val="24"/>
          <w:szCs w:val="28"/>
        </w:rPr>
        <w:t xml:space="preserve"> ИМУЩЕСТВА </w:t>
      </w:r>
      <w:r w:rsidR="006C1210" w:rsidRPr="006C1210">
        <w:rPr>
          <w:rFonts w:ascii="Times New Roman" w:hAnsi="Times New Roman" w:cs="Times New Roman"/>
          <w:b/>
          <w:bCs/>
          <w:sz w:val="24"/>
          <w:szCs w:val="28"/>
        </w:rPr>
        <w:t>КРАСНОКУТСКОГО СЕЛЬСКОГО ПОСЕЛЕНИЯ</w:t>
      </w:r>
      <w:r w:rsidRPr="006C1210">
        <w:rPr>
          <w:rFonts w:ascii="Times New Roman" w:hAnsi="Times New Roman" w:cs="Times New Roman"/>
          <w:b/>
          <w:bCs/>
          <w:sz w:val="24"/>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6C1210">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В Перечне содержатся сведения о</w:t>
      </w:r>
      <w:r w:rsidR="006C1210">
        <w:rPr>
          <w:rFonts w:ascii="Times New Roman" w:hAnsi="Times New Roman" w:cs="Times New Roman"/>
          <w:sz w:val="28"/>
          <w:szCs w:val="28"/>
        </w:rPr>
        <w:t xml:space="preserve"> муниципальном</w:t>
      </w:r>
      <w:r w:rsidRPr="00F3264B">
        <w:rPr>
          <w:rFonts w:ascii="Times New Roman" w:hAnsi="Times New Roman" w:cs="Times New Roman"/>
          <w:sz w:val="28"/>
          <w:szCs w:val="28"/>
        </w:rPr>
        <w:t xml:space="preserve"> имуществе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6C1210">
        <w:rPr>
          <w:rFonts w:ascii="Times New Roman" w:hAnsi="Times New Roman" w:cs="Times New Roman"/>
          <w:sz w:val="28"/>
          <w:szCs w:val="28"/>
        </w:rPr>
        <w:t xml:space="preserve">дерального закона от 24.07.2007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sidRPr="00F3264B">
        <w:rPr>
          <w:rFonts w:ascii="Times New Roman" w:hAnsi="Times New Roman" w:cs="Times New Roman"/>
          <w:sz w:val="28"/>
          <w:szCs w:val="28"/>
        </w:rPr>
        <w:lastRenderedPageBreak/>
        <w:t>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proofErr w:type="spellStart"/>
      <w:r w:rsidR="006C1210">
        <w:rPr>
          <w:rFonts w:ascii="Times New Roman" w:hAnsi="Times New Roman" w:cs="Times New Roman"/>
          <w:sz w:val="28"/>
          <w:szCs w:val="28"/>
        </w:rPr>
        <w:t>Краснокутскому</w:t>
      </w:r>
      <w:proofErr w:type="spellEnd"/>
      <w:r w:rsidR="006C1210">
        <w:rPr>
          <w:rFonts w:ascii="Times New Roman" w:hAnsi="Times New Roman" w:cs="Times New Roman"/>
          <w:sz w:val="28"/>
          <w:szCs w:val="28"/>
        </w:rPr>
        <w:t xml:space="preserve"> сельскому поселению</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6C1210">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6C1210">
        <w:rPr>
          <w:rFonts w:ascii="Times New Roman" w:hAnsi="Times New Roman" w:cs="Times New Roman"/>
          <w:sz w:val="28"/>
          <w:szCs w:val="28"/>
        </w:rPr>
        <w:t xml:space="preserve">Краснокутского сельского поселения, </w:t>
      </w:r>
      <w:r w:rsidRPr="00F3264B">
        <w:rPr>
          <w:rFonts w:ascii="Times New Roman" w:hAnsi="Times New Roman" w:cs="Times New Roman"/>
          <w:sz w:val="28"/>
          <w:szCs w:val="28"/>
        </w:rPr>
        <w:t xml:space="preserve">стимулирования развития малого и среднего предпринимательства на территории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6C1210" w:rsidP="006C1210">
      <w:pPr>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2.3.2. </w:t>
      </w:r>
      <w:proofErr w:type="gramStart"/>
      <w:r w:rsidR="00F3264B" w:rsidRPr="00F3264B">
        <w:rPr>
          <w:rFonts w:ascii="Times New Roman" w:hAnsi="Times New Roman" w:cs="Times New Roman"/>
          <w:sz w:val="28"/>
          <w:szCs w:val="28"/>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w:t>
      </w:r>
      <w:r>
        <w:rPr>
          <w:rFonts w:ascii="Times New Roman" w:hAnsi="Times New Roman" w:cs="Times New Roman"/>
          <w:sz w:val="28"/>
          <w:szCs w:val="28"/>
        </w:rPr>
        <w:t xml:space="preserve"> Краснокутском сельском поселении</w:t>
      </w:r>
      <w:r w:rsidR="00F3264B" w:rsidRPr="00F3264B">
        <w:rPr>
          <w:rFonts w:ascii="Times New Roman" w:hAnsi="Times New Roman" w:cs="Times New Roman"/>
          <w:sz w:val="28"/>
          <w:szCs w:val="28"/>
        </w:rPr>
        <w:t xml:space="preserve"> по обеспечению взаимодействия исполнительных органов власти </w:t>
      </w:r>
      <w:r w:rsidR="00977A13">
        <w:rPr>
          <w:rFonts w:ascii="Times New Roman" w:hAnsi="Times New Roman" w:cs="Times New Roman"/>
          <w:sz w:val="28"/>
          <w:szCs w:val="28"/>
        </w:rPr>
        <w:t>Приморского края</w:t>
      </w:r>
      <w:r w:rsidR="00F3264B" w:rsidRPr="00F3264B">
        <w:rPr>
          <w:rFonts w:ascii="Times New Roman" w:hAnsi="Times New Roman" w:cs="Times New Roman"/>
          <w:sz w:val="28"/>
          <w:szCs w:val="28"/>
        </w:rPr>
        <w:t xml:space="preserve"> с территориальным органом </w:t>
      </w:r>
      <w:proofErr w:type="spellStart"/>
      <w:r w:rsidR="00F3264B" w:rsidRPr="00F3264B">
        <w:rPr>
          <w:rFonts w:ascii="Times New Roman" w:hAnsi="Times New Roman" w:cs="Times New Roman"/>
          <w:sz w:val="28"/>
          <w:szCs w:val="28"/>
        </w:rPr>
        <w:t>Росимущества</w:t>
      </w:r>
      <w:proofErr w:type="spellEnd"/>
      <w:r w:rsidR="00F3264B" w:rsidRPr="00F3264B">
        <w:rPr>
          <w:rFonts w:ascii="Times New Roman" w:hAnsi="Times New Roman" w:cs="Times New Roman"/>
          <w:sz w:val="28"/>
          <w:szCs w:val="28"/>
        </w:rPr>
        <w:t xml:space="preserve"> в </w:t>
      </w:r>
      <w:r w:rsidR="00977A13">
        <w:rPr>
          <w:rFonts w:ascii="Times New Roman" w:hAnsi="Times New Roman" w:cs="Times New Roman"/>
          <w:sz w:val="28"/>
          <w:szCs w:val="28"/>
        </w:rPr>
        <w:t>Приморском крае</w:t>
      </w:r>
      <w:r w:rsidR="00F3264B"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lastRenderedPageBreak/>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977A13">
        <w:rPr>
          <w:rFonts w:ascii="Times New Roman" w:hAnsi="Times New Roman" w:cs="Times New Roman"/>
          <w:sz w:val="28"/>
          <w:szCs w:val="28"/>
        </w:rPr>
        <w:t>муниципального комитета Краснокутского сельского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977A13">
        <w:rPr>
          <w:rFonts w:ascii="Times New Roman" w:hAnsi="Times New Roman" w:cs="Times New Roman"/>
          <w:sz w:val="28"/>
          <w:szCs w:val="28"/>
        </w:rPr>
        <w:t xml:space="preserve"> специалистами администрации Краснокутского сельского поселения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3.3.2. </w:t>
      </w:r>
      <w:r w:rsidR="00853F54">
        <w:rPr>
          <w:rFonts w:ascii="Times New Roman" w:hAnsi="Times New Roman" w:cs="Times New Roman"/>
          <w:sz w:val="28"/>
          <w:szCs w:val="28"/>
        </w:rPr>
        <w:t>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F3264B">
        <w:rPr>
          <w:rFonts w:ascii="Times New Roman" w:hAnsi="Times New Roman" w:cs="Times New Roman"/>
          <w:sz w:val="28"/>
          <w:szCs w:val="28"/>
        </w:rPr>
        <w:t>;</w:t>
      </w:r>
    </w:p>
    <w:p w:rsidR="00C83C34"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3.3.3.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F3264B" w:rsidRPr="00F3264B">
        <w:rPr>
          <w:rFonts w:ascii="Times New Roman" w:hAnsi="Times New Roman" w:cs="Times New Roman"/>
          <w:sz w:val="28"/>
          <w:szCs w:val="28"/>
        </w:rPr>
        <w:t>. Имущество не является объектом религиозного назначения;</w:t>
      </w:r>
    </w:p>
    <w:p w:rsidR="00F3264B" w:rsidRPr="00F3264B" w:rsidRDefault="00C83C34" w:rsidP="00977A1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3.3.5</w:t>
      </w:r>
      <w:r w:rsidR="00F3264B" w:rsidRPr="00F3264B">
        <w:rPr>
          <w:rFonts w:ascii="Times New Roman" w:hAnsi="Times New Roman" w:cs="Times New Roman"/>
          <w:sz w:val="28"/>
          <w:szCs w:val="28"/>
        </w:rPr>
        <w:t xml:space="preserve">. </w:t>
      </w:r>
      <w:r w:rsidR="00853F54">
        <w:rPr>
          <w:rFonts w:ascii="Times New Roman" w:hAnsi="Times New Roman" w:cs="Times New Roman"/>
          <w:sz w:val="28"/>
          <w:szCs w:val="28"/>
        </w:rPr>
        <w:t>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3264B" w:rsidRPr="00F3264B" w:rsidRDefault="00C83C34"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F3264B" w:rsidRPr="00F3264B">
        <w:rPr>
          <w:rFonts w:ascii="Times New Roman" w:hAnsi="Times New Roman" w:cs="Times New Roman"/>
          <w:sz w:val="28"/>
          <w:szCs w:val="28"/>
        </w:rPr>
        <w:t xml:space="preserve">. </w:t>
      </w:r>
      <w:r>
        <w:rPr>
          <w:rFonts w:ascii="Times New Roman" w:hAnsi="Times New Roman" w:cs="Times New Roman"/>
          <w:sz w:val="28"/>
          <w:szCs w:val="28"/>
        </w:rPr>
        <w:t>Федеральное имущество не подлежит приватизации в соответствии с прогнозным планом (программой) приватизации федерального имущества</w:t>
      </w:r>
      <w:r w:rsidR="00F3264B" w:rsidRPr="00F3264B">
        <w:rPr>
          <w:rFonts w:ascii="Times New Roman" w:hAnsi="Times New Roman" w:cs="Times New Roman"/>
          <w:sz w:val="28"/>
          <w:szCs w:val="28"/>
        </w:rPr>
        <w:t>;</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3.3.7</w:t>
      </w:r>
      <w:r w:rsidR="00F3264B" w:rsidRPr="00F3264B">
        <w:rPr>
          <w:rFonts w:ascii="Times New Roman" w:hAnsi="Times New Roman" w:cs="Times New Roman"/>
          <w:sz w:val="28"/>
          <w:szCs w:val="28"/>
        </w:rPr>
        <w:t xml:space="preserve">. </w:t>
      </w:r>
      <w:r>
        <w:rPr>
          <w:rFonts w:ascii="Times New Roman" w:hAnsi="Times New Roman" w:cs="Times New Roman"/>
          <w:sz w:val="28"/>
          <w:szCs w:val="28"/>
        </w:rPr>
        <w:t>Федеральное имущество не признано аварийным и подлежащим сносу или реконструкции</w:t>
      </w:r>
      <w:r w:rsidR="00F3264B" w:rsidRPr="00F3264B">
        <w:rPr>
          <w:rFonts w:ascii="Times New Roman" w:hAnsi="Times New Roman" w:cs="Times New Roman"/>
          <w:sz w:val="28"/>
          <w:szCs w:val="28"/>
        </w:rPr>
        <w:t>;</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3.3.8</w:t>
      </w:r>
      <w:r w:rsidR="00F3264B"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3.3.9</w:t>
      </w:r>
      <w:r w:rsidR="00F3264B"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3.3.10</w:t>
      </w:r>
      <w:r w:rsidR="00F3264B" w:rsidRPr="00F3264B">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F3264B" w:rsidRPr="00F3264B">
        <w:rPr>
          <w:rFonts w:ascii="Times New Roman" w:hAnsi="Times New Roman" w:cs="Times New Roman"/>
          <w:sz w:val="28"/>
          <w:szCs w:val="28"/>
          <w:vertAlign w:val="superscript"/>
        </w:rPr>
        <w:t>11</w:t>
      </w:r>
      <w:r w:rsidR="00F3264B"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3.3.11</w:t>
      </w:r>
      <w:r w:rsidR="00F3264B" w:rsidRPr="00F3264B">
        <w:rPr>
          <w:rFonts w:ascii="Times New Roman" w:hAnsi="Times New Roman" w:cs="Times New Roman"/>
          <w:sz w:val="28"/>
          <w:szCs w:val="28"/>
        </w:rPr>
        <w:t xml:space="preserve">. </w:t>
      </w:r>
      <w:proofErr w:type="gramStart"/>
      <w:r w:rsidR="00F3264B" w:rsidRPr="00F3264B">
        <w:rPr>
          <w:rFonts w:ascii="Times New Roman" w:hAnsi="Times New Roman" w:cs="Times New Roman"/>
          <w:sz w:val="28"/>
          <w:szCs w:val="28"/>
        </w:rPr>
        <w:t xml:space="preserve">В отношении имущества, закрепленного за </w:t>
      </w:r>
      <w:r w:rsidR="00977A13">
        <w:rPr>
          <w:rFonts w:ascii="Times New Roman" w:hAnsi="Times New Roman" w:cs="Times New Roman"/>
          <w:sz w:val="28"/>
          <w:szCs w:val="28"/>
        </w:rPr>
        <w:t>муниципальным</w:t>
      </w:r>
      <w:r w:rsidR="00F3264B" w:rsidRPr="00F3264B">
        <w:rPr>
          <w:rFonts w:ascii="Times New Roman" w:hAnsi="Times New Roman" w:cs="Times New Roman"/>
          <w:sz w:val="28"/>
          <w:szCs w:val="28"/>
        </w:rPr>
        <w:t xml:space="preserve"> унитарным предприятием,</w:t>
      </w:r>
      <w:r w:rsidR="00977A13">
        <w:rPr>
          <w:rFonts w:ascii="Times New Roman" w:hAnsi="Times New Roman" w:cs="Times New Roman"/>
          <w:sz w:val="28"/>
          <w:szCs w:val="28"/>
        </w:rPr>
        <w:t xml:space="preserve"> муниципальным</w:t>
      </w:r>
      <w:r w:rsidR="00F3264B"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w:t>
      </w:r>
      <w:r w:rsidR="00F3264B" w:rsidRPr="00F3264B">
        <w:rPr>
          <w:rFonts w:ascii="Times New Roman" w:hAnsi="Times New Roman" w:cs="Times New Roman"/>
          <w:sz w:val="28"/>
          <w:szCs w:val="28"/>
        </w:rPr>
        <w:lastRenderedPageBreak/>
        <w:t xml:space="preserve">письменное согласие </w:t>
      </w:r>
      <w:r w:rsidR="00977A13">
        <w:rPr>
          <w:rFonts w:ascii="Times New Roman" w:hAnsi="Times New Roman" w:cs="Times New Roman"/>
          <w:sz w:val="28"/>
          <w:szCs w:val="28"/>
        </w:rPr>
        <w:t>администрации Спасского муниципального района</w:t>
      </w:r>
      <w:r w:rsidR="00F3264B"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00F3264B" w:rsidRPr="00F3264B">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3.3.12</w:t>
      </w:r>
      <w:r w:rsidR="00F3264B" w:rsidRPr="00F3264B">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Федеральное движимое имущество не относиться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00F3264B" w:rsidRPr="00F3264B">
        <w:rPr>
          <w:rFonts w:ascii="Times New Roman" w:hAnsi="Times New Roman" w:cs="Times New Roman"/>
          <w:sz w:val="28"/>
          <w:szCs w:val="28"/>
        </w:rPr>
        <w:t>.</w:t>
      </w:r>
      <w:proofErr w:type="gramEnd"/>
    </w:p>
    <w:p w:rsidR="00C83C34"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p>
    <w:p w:rsidR="00F3264B" w:rsidRPr="00977A13" w:rsidRDefault="00977A13" w:rsidP="00977A1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4B18F1">
        <w:rPr>
          <w:rFonts w:ascii="Times New Roman" w:hAnsi="Times New Roman" w:cs="Times New Roman"/>
          <w:sz w:val="28"/>
          <w:szCs w:val="28"/>
        </w:rPr>
        <w:t>Приморскому краю</w:t>
      </w:r>
      <w:r w:rsidRPr="00F3264B">
        <w:rPr>
          <w:rFonts w:ascii="Times New Roman" w:hAnsi="Times New Roman" w:cs="Times New Roman"/>
          <w:sz w:val="28"/>
          <w:szCs w:val="28"/>
        </w:rPr>
        <w:t xml:space="preserve">, на </w:t>
      </w:r>
      <w:proofErr w:type="gramStart"/>
      <w:r w:rsidRPr="00F3264B">
        <w:rPr>
          <w:rFonts w:ascii="Times New Roman" w:hAnsi="Times New Roman" w:cs="Times New Roman"/>
          <w:sz w:val="28"/>
          <w:szCs w:val="28"/>
        </w:rPr>
        <w:t>территории</w:t>
      </w:r>
      <w:proofErr w:type="gramEnd"/>
      <w:r w:rsidRPr="00F3264B">
        <w:rPr>
          <w:rFonts w:ascii="Times New Roman" w:hAnsi="Times New Roman" w:cs="Times New Roman"/>
          <w:sz w:val="28"/>
          <w:szCs w:val="28"/>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4B18F1">
        <w:rPr>
          <w:rFonts w:ascii="Times New Roman" w:hAnsi="Times New Roman" w:cs="Times New Roman"/>
          <w:sz w:val="28"/>
          <w:szCs w:val="28"/>
        </w:rPr>
        <w:t>администрации Краснокутского сельского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sidR="004B18F1">
        <w:rPr>
          <w:rFonts w:ascii="Times New Roman" w:hAnsi="Times New Roman" w:cs="Times New Roman"/>
          <w:sz w:val="28"/>
          <w:szCs w:val="28"/>
        </w:rPr>
        <w:t>Спасского муниципального района</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r w:rsidR="004B18F1">
        <w:rPr>
          <w:rFonts w:ascii="Times New Roman" w:hAnsi="Times New Roman" w:cs="Times New Roman"/>
          <w:sz w:val="28"/>
          <w:szCs w:val="28"/>
        </w:rPr>
        <w:t>Краснокутском сельском поселении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4B18F1">
        <w:rPr>
          <w:rFonts w:ascii="Times New Roman" w:hAnsi="Times New Roman" w:cs="Times New Roman"/>
          <w:sz w:val="28"/>
          <w:szCs w:val="28"/>
        </w:rPr>
        <w:t>Приморского края</w:t>
      </w:r>
      <w:r w:rsidRPr="00F3264B">
        <w:rPr>
          <w:rFonts w:ascii="Times New Roman" w:hAnsi="Times New Roman" w:cs="Times New Roman"/>
          <w:sz w:val="28"/>
          <w:szCs w:val="28"/>
        </w:rPr>
        <w:t xml:space="preserve"> с территориальным органом</w:t>
      </w:r>
      <w:proofErr w:type="gramEnd"/>
      <w:r w:rsidRPr="00F3264B">
        <w:rPr>
          <w:rFonts w:ascii="Times New Roman" w:hAnsi="Times New Roman" w:cs="Times New Roman"/>
          <w:sz w:val="28"/>
          <w:szCs w:val="28"/>
        </w:rPr>
        <w:t xml:space="preserve">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4B18F1">
        <w:rPr>
          <w:rFonts w:ascii="Times New Roman" w:hAnsi="Times New Roman" w:cs="Times New Roman"/>
          <w:sz w:val="28"/>
          <w:szCs w:val="28"/>
        </w:rPr>
        <w:t xml:space="preserve">Приморском крае и </w:t>
      </w:r>
      <w:r w:rsidRPr="00F3264B">
        <w:rPr>
          <w:rFonts w:ascii="Times New Roman" w:hAnsi="Times New Roman" w:cs="Times New Roman"/>
          <w:sz w:val="28"/>
          <w:szCs w:val="28"/>
        </w:rPr>
        <w:t>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4E7739" w:rsidP="00F3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дней обеспечивает внесение соответствующих изменений в отношений федерального имущества в перечень.</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4B18F1">
        <w:rPr>
          <w:rFonts w:ascii="Times New Roman" w:hAnsi="Times New Roman" w:cs="Times New Roman"/>
          <w:sz w:val="28"/>
          <w:szCs w:val="28"/>
          <w:vertAlign w:val="superscript"/>
        </w:rPr>
        <w:t xml:space="preserve"> </w:t>
      </w:r>
      <w:r w:rsidR="00F747E2">
        <w:rPr>
          <w:rFonts w:ascii="Times New Roman" w:hAnsi="Times New Roman" w:cs="Times New Roman"/>
          <w:sz w:val="28"/>
          <w:szCs w:val="28"/>
        </w:rPr>
        <w:t>с даты их поступления</w:t>
      </w:r>
      <w:r w:rsidRPr="00F3264B">
        <w:rPr>
          <w:rFonts w:ascii="Times New Roman" w:hAnsi="Times New Roman" w:cs="Times New Roman"/>
          <w:sz w:val="28"/>
          <w:szCs w:val="28"/>
        </w:rPr>
        <w:t xml:space="preserve">.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r w:rsidR="00F747E2">
        <w:rPr>
          <w:rFonts w:ascii="Times New Roman" w:hAnsi="Times New Roman" w:cs="Times New Roman"/>
          <w:sz w:val="28"/>
          <w:szCs w:val="28"/>
        </w:rPr>
        <w:t xml:space="preserve"> с учетом критериев, установленных пунктом 3.3 раздела 3 Порядка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r w:rsidR="00F747E2">
        <w:rPr>
          <w:rFonts w:ascii="Times New Roman" w:hAnsi="Times New Roman" w:cs="Times New Roman"/>
          <w:sz w:val="28"/>
          <w:szCs w:val="28"/>
        </w:rPr>
        <w:t xml:space="preserve"> с учетом положений пунктов 3.9, 3.10 раздела 3 Порядка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4B18F1">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4B18F1">
        <w:rPr>
          <w:rFonts w:ascii="Times New Roman" w:hAnsi="Times New Roman" w:cs="Times New Roman"/>
          <w:sz w:val="28"/>
          <w:szCs w:val="28"/>
        </w:rPr>
        <w:t>муниципальном имуществе Краснокутского сельского поселения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w:t>
      </w:r>
      <w:r w:rsidR="00F747E2">
        <w:rPr>
          <w:rFonts w:ascii="Times New Roman" w:hAnsi="Times New Roman" w:cs="Times New Roman"/>
          <w:sz w:val="28"/>
          <w:szCs w:val="28"/>
        </w:rPr>
        <w:t xml:space="preserve"> (малого среднего предпринимательства)</w:t>
      </w:r>
      <w:r w:rsidRPr="00F3264B">
        <w:rPr>
          <w:rFonts w:ascii="Times New Roman" w:hAnsi="Times New Roman" w:cs="Times New Roman"/>
          <w:sz w:val="28"/>
          <w:szCs w:val="28"/>
        </w:rPr>
        <w:t xml:space="preserve"> или организаций, образующих инфраструктуру поддержки субъектов МСП</w:t>
      </w:r>
      <w:r w:rsidR="00F747E2">
        <w:rPr>
          <w:rFonts w:ascii="Times New Roman" w:hAnsi="Times New Roman" w:cs="Times New Roman"/>
          <w:sz w:val="28"/>
          <w:szCs w:val="28"/>
        </w:rPr>
        <w:t xml:space="preserve"> (малого среднего предпринимательства)</w:t>
      </w:r>
      <w:r w:rsidRPr="00F3264B">
        <w:rPr>
          <w:rFonts w:ascii="Times New Roman" w:hAnsi="Times New Roman" w:cs="Times New Roman"/>
          <w:sz w:val="28"/>
          <w:szCs w:val="28"/>
        </w:rPr>
        <w:t xml:space="preserve">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00F747E2">
        <w:rPr>
          <w:rFonts w:ascii="Times New Roman" w:hAnsi="Times New Roman" w:cs="Times New Roman"/>
          <w:sz w:val="28"/>
          <w:szCs w:val="28"/>
        </w:rPr>
        <w:t xml:space="preserve"> (малого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w:t>
      </w:r>
      <w:proofErr w:type="gramStart"/>
      <w:r w:rsidRPr="00F3264B">
        <w:rPr>
          <w:rFonts w:ascii="Times New Roman" w:hAnsi="Times New Roman" w:cs="Times New Roman"/>
          <w:sz w:val="28"/>
          <w:szCs w:val="28"/>
        </w:rPr>
        <w:t xml:space="preserve"> ,</w:t>
      </w:r>
      <w:proofErr w:type="gramEnd"/>
      <w:r w:rsidRPr="00F3264B">
        <w:rPr>
          <w:rFonts w:ascii="Times New Roman" w:hAnsi="Times New Roman" w:cs="Times New Roman"/>
          <w:sz w:val="28"/>
          <w:szCs w:val="28"/>
        </w:rPr>
        <w:t xml:space="preserve">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4B18F1">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4B18F1">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xml:space="preserve"> подлежат исключению из Перечня, в </w:t>
      </w:r>
      <w:r w:rsidR="007919EC">
        <w:rPr>
          <w:rFonts w:ascii="Times New Roman" w:hAnsi="Times New Roman" w:cs="Times New Roman"/>
          <w:sz w:val="28"/>
          <w:szCs w:val="28"/>
        </w:rPr>
        <w:t>одном из следующих случаев</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w:t>
      </w:r>
      <w:r w:rsidR="007919EC">
        <w:rPr>
          <w:rFonts w:ascii="Times New Roman" w:hAnsi="Times New Roman" w:cs="Times New Roman"/>
          <w:sz w:val="28"/>
          <w:szCs w:val="28"/>
        </w:rPr>
        <w:t>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и его использовании для государственных нужд либо для иных целей;</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w:t>
      </w:r>
      <w:r w:rsidR="007919EC">
        <w:rPr>
          <w:rFonts w:ascii="Times New Roman" w:hAnsi="Times New Roman" w:cs="Times New Roman"/>
          <w:sz w:val="28"/>
          <w:szCs w:val="28"/>
        </w:rPr>
        <w:t>право федеральной собственности на имущество прекращено по решению суда или в ином установленном законом порядке</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3.10.3. </w:t>
      </w:r>
      <w:r w:rsidR="007919EC">
        <w:rPr>
          <w:rFonts w:ascii="Times New Roman" w:hAnsi="Times New Roman" w:cs="Times New Roman"/>
          <w:sz w:val="28"/>
          <w:szCs w:val="28"/>
        </w:rPr>
        <w:t>федеральное имущество не соответствует критериям, установленным пунктом 3.3 раздела 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EA09BA">
        <w:rPr>
          <w:rFonts w:ascii="Times New Roman" w:hAnsi="Times New Roman" w:cs="Times New Roman"/>
          <w:sz w:val="28"/>
          <w:szCs w:val="28"/>
        </w:rPr>
        <w:t>.</w:t>
      </w:r>
      <w:r w:rsidRPr="00F3264B">
        <w:rPr>
          <w:rFonts w:ascii="Times New Roman" w:hAnsi="Times New Roman" w:cs="Times New Roman"/>
          <w:sz w:val="28"/>
          <w:szCs w:val="28"/>
        </w:rPr>
        <w:t xml:space="preserve"> </w:t>
      </w:r>
      <w:r w:rsidR="00EA09BA">
        <w:rPr>
          <w:rFonts w:ascii="Times New Roman" w:hAnsi="Times New Roman" w:cs="Times New Roman"/>
          <w:sz w:val="28"/>
          <w:szCs w:val="28"/>
        </w:rPr>
        <w:t xml:space="preserve">     </w:t>
      </w: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E901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4.1.1. Обеспечивает опубликование Перечня или изменений в Перечень в средствах массовой информации, в течение 10 раб</w:t>
      </w:r>
      <w:r w:rsidR="00E9012C">
        <w:rPr>
          <w:rFonts w:ascii="Times New Roman" w:hAnsi="Times New Roman" w:cs="Times New Roman"/>
          <w:sz w:val="28"/>
          <w:szCs w:val="28"/>
        </w:rPr>
        <w:t>очих дней со дня их утверждения;</w:t>
      </w:r>
    </w:p>
    <w:p w:rsidR="00F3264B" w:rsidRPr="00F3264B" w:rsidRDefault="00E9012C"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Обеспечивает размещения Перечня или изменений в Перечень на официальном сайте администрации Краснокутского сельского поселения </w:t>
      </w:r>
      <w:proofErr w:type="spellStart"/>
      <w:r>
        <w:rPr>
          <w:rFonts w:ascii="Times New Roman" w:hAnsi="Times New Roman" w:cs="Times New Roman"/>
          <w:sz w:val="28"/>
          <w:szCs w:val="28"/>
          <w:u w:val="single"/>
        </w:rPr>
        <w:t>краснокутское.рф</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рабочих дней со дня утверждения. </w:t>
      </w:r>
      <w:r w:rsidR="00F3264B" w:rsidRPr="00F3264B">
        <w:rPr>
          <w:rFonts w:ascii="Times New Roman" w:hAnsi="Times New Roman" w:cs="Times New Roman"/>
          <w:sz w:val="28"/>
          <w:szCs w:val="28"/>
        </w:rPr>
        <w:t xml:space="preserve">по форме </w:t>
      </w:r>
      <w:r>
        <w:rPr>
          <w:rFonts w:ascii="Times New Roman" w:hAnsi="Times New Roman" w:cs="Times New Roman"/>
          <w:sz w:val="28"/>
          <w:szCs w:val="28"/>
        </w:rPr>
        <w:t>(</w:t>
      </w:r>
      <w:r w:rsidR="00F3264B" w:rsidRPr="00F3264B">
        <w:rPr>
          <w:rFonts w:ascii="Times New Roman" w:hAnsi="Times New Roman" w:cs="Times New Roman"/>
          <w:sz w:val="28"/>
          <w:szCs w:val="28"/>
        </w:rPr>
        <w:t>согласно приложению № 2</w:t>
      </w:r>
      <w:r>
        <w:rPr>
          <w:rFonts w:ascii="Times New Roman" w:hAnsi="Times New Roman" w:cs="Times New Roman"/>
          <w:sz w:val="28"/>
          <w:szCs w:val="28"/>
        </w:rPr>
        <w:t>)</w:t>
      </w:r>
      <w:r w:rsidR="00F3264B" w:rsidRPr="00F3264B">
        <w:rPr>
          <w:rFonts w:ascii="Times New Roman" w:hAnsi="Times New Roman" w:cs="Times New Roman"/>
          <w:sz w:val="28"/>
          <w:szCs w:val="28"/>
        </w:rPr>
        <w:t>;</w:t>
      </w:r>
    </w:p>
    <w:p w:rsidR="00EA09BA" w:rsidRDefault="00EA09BA" w:rsidP="007D1D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F3264B" w:rsidRPr="00F3264B">
        <w:rPr>
          <w:rFonts w:ascii="Times New Roman" w:hAnsi="Times New Roman" w:cs="Times New Roman"/>
          <w:sz w:val="28"/>
          <w:szCs w:val="28"/>
        </w:rPr>
        <w:t xml:space="preserve">. </w:t>
      </w:r>
      <w:proofErr w:type="gramStart"/>
      <w:r w:rsidR="00F3264B" w:rsidRPr="00F3264B">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00F3264B"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F3264B">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00F3264B" w:rsidRPr="00F3264B">
        <w:rPr>
          <w:rFonts w:ascii="Times New Roman" w:hAnsi="Times New Roman" w:cs="Times New Roman"/>
          <w:sz w:val="28"/>
          <w:szCs w:val="28"/>
        </w:rPr>
        <w:t>.</w:t>
      </w:r>
    </w:p>
    <w:p w:rsidR="00EA09BA" w:rsidRDefault="00EA09BA" w:rsidP="00F3264B">
      <w:pPr>
        <w:autoSpaceDE w:val="0"/>
        <w:autoSpaceDN w:val="0"/>
        <w:adjustRightInd w:val="0"/>
        <w:spacing w:after="0" w:line="240" w:lineRule="auto"/>
        <w:ind w:firstLine="540"/>
        <w:jc w:val="both"/>
        <w:rPr>
          <w:rFonts w:ascii="Times New Roman" w:hAnsi="Times New Roman" w:cs="Times New Roman"/>
          <w:sz w:val="28"/>
          <w:szCs w:val="28"/>
        </w:rPr>
      </w:pPr>
    </w:p>
    <w:p w:rsidR="00EA09BA" w:rsidRDefault="00EA09BA" w:rsidP="00F3264B">
      <w:pPr>
        <w:autoSpaceDE w:val="0"/>
        <w:autoSpaceDN w:val="0"/>
        <w:adjustRightInd w:val="0"/>
        <w:spacing w:after="0" w:line="240" w:lineRule="auto"/>
        <w:ind w:firstLine="540"/>
        <w:jc w:val="both"/>
        <w:rPr>
          <w:rFonts w:ascii="Times New Roman" w:hAnsi="Times New Roman" w:cs="Times New Roman"/>
          <w:sz w:val="28"/>
          <w:szCs w:val="28"/>
        </w:rPr>
      </w:pPr>
    </w:p>
    <w:p w:rsidR="00EA09BA" w:rsidRDefault="00EA09BA" w:rsidP="00F3264B">
      <w:pPr>
        <w:autoSpaceDE w:val="0"/>
        <w:autoSpaceDN w:val="0"/>
        <w:adjustRightInd w:val="0"/>
        <w:spacing w:after="0" w:line="240" w:lineRule="auto"/>
        <w:ind w:firstLine="540"/>
        <w:jc w:val="both"/>
        <w:rPr>
          <w:rFonts w:ascii="Times New Roman" w:hAnsi="Times New Roman" w:cs="Times New Roman"/>
          <w:sz w:val="28"/>
          <w:szCs w:val="28"/>
        </w:rPr>
      </w:pPr>
    </w:p>
    <w:p w:rsidR="007F3DB7" w:rsidRDefault="007F3DB7" w:rsidP="007F3DB7">
      <w:pPr>
        <w:pStyle w:val="ConsPlusNormal"/>
        <w:jc w:val="both"/>
        <w:rPr>
          <w:rFonts w:ascii="Times New Roman" w:eastAsiaTheme="minorHAnsi" w:hAnsi="Times New Roman" w:cs="Times New Roman"/>
          <w:sz w:val="28"/>
          <w:szCs w:val="28"/>
          <w:lang w:eastAsia="en-US"/>
        </w:rPr>
      </w:pPr>
    </w:p>
    <w:p w:rsidR="007F3DB7" w:rsidRDefault="007F3DB7" w:rsidP="007F3DB7">
      <w:pPr>
        <w:pStyle w:val="ConsPlusNormal"/>
        <w:jc w:val="both"/>
        <w:rPr>
          <w:rFonts w:ascii="Times New Roman" w:eastAsiaTheme="minorHAnsi" w:hAnsi="Times New Roman" w:cs="Times New Roman"/>
          <w:sz w:val="28"/>
          <w:szCs w:val="28"/>
          <w:lang w:eastAsia="en-US"/>
        </w:rPr>
      </w:pPr>
    </w:p>
    <w:p w:rsidR="007F3DB7" w:rsidRDefault="007F3DB7" w:rsidP="007F3DB7">
      <w:pPr>
        <w:pStyle w:val="ConsPlusNormal"/>
        <w:jc w:val="both"/>
        <w:rPr>
          <w:rFonts w:ascii="Times New Roman" w:eastAsiaTheme="minorHAnsi" w:hAnsi="Times New Roman" w:cs="Times New Roman"/>
          <w:sz w:val="28"/>
          <w:szCs w:val="28"/>
          <w:lang w:eastAsia="en-US"/>
        </w:rPr>
      </w:pPr>
    </w:p>
    <w:p w:rsidR="007F3DB7" w:rsidRDefault="007F3DB7" w:rsidP="007F3DB7">
      <w:pPr>
        <w:pStyle w:val="ConsPlusNormal"/>
        <w:jc w:val="both"/>
        <w:rPr>
          <w:rFonts w:ascii="Times New Roman" w:eastAsiaTheme="minorHAnsi" w:hAnsi="Times New Roman" w:cs="Times New Roman"/>
          <w:sz w:val="28"/>
          <w:szCs w:val="28"/>
          <w:lang w:eastAsia="en-US"/>
        </w:rPr>
        <w:sectPr w:rsidR="007F3DB7" w:rsidSect="00294EF4">
          <w:headerReference w:type="default" r:id="rId11"/>
          <w:pgSz w:w="11906" w:h="16838"/>
          <w:pgMar w:top="1134" w:right="851" w:bottom="1134" w:left="1701" w:header="709" w:footer="709" w:gutter="0"/>
          <w:cols w:space="708"/>
          <w:titlePg/>
          <w:docGrid w:linePitch="360"/>
        </w:sectPr>
      </w:pPr>
    </w:p>
    <w:p w:rsidR="007F3DB7" w:rsidRDefault="007F3DB7" w:rsidP="007F3DB7">
      <w:pPr>
        <w:pStyle w:val="ConsPlusNormal"/>
        <w:ind w:left="878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F3DB7" w:rsidRDefault="007F3DB7" w:rsidP="007F3DB7">
      <w:pPr>
        <w:pStyle w:val="ConsPlusNormal"/>
        <w:ind w:left="8789"/>
        <w:jc w:val="both"/>
        <w:rPr>
          <w:rFonts w:ascii="Times New Roman" w:hAnsi="Times New Roman" w:cs="Times New Roman"/>
          <w:sz w:val="28"/>
          <w:szCs w:val="28"/>
        </w:rPr>
      </w:pPr>
    </w:p>
    <w:p w:rsidR="007F3DB7" w:rsidRPr="008B6BB7" w:rsidRDefault="007F3DB7" w:rsidP="007F3DB7">
      <w:pPr>
        <w:pStyle w:val="ConsPlusNormal"/>
        <w:ind w:left="8789"/>
        <w:jc w:val="both"/>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а</w:t>
      </w:r>
      <w:r w:rsidRPr="008B6BB7">
        <w:rPr>
          <w:rFonts w:ascii="Times New Roman" w:hAnsi="Times New Roman" w:cs="Times New Roman"/>
          <w:sz w:val="28"/>
          <w:szCs w:val="28"/>
        </w:rPr>
        <w:t xml:space="preserve"> </w:t>
      </w:r>
    </w:p>
    <w:p w:rsidR="007F3DB7" w:rsidRPr="008B6BB7" w:rsidRDefault="007F3DB7" w:rsidP="007F3DB7">
      <w:pPr>
        <w:pStyle w:val="ConsPlusNormal"/>
        <w:ind w:left="8789"/>
        <w:jc w:val="both"/>
        <w:rPr>
          <w:rFonts w:ascii="Times New Roman" w:hAnsi="Times New Roman" w:cs="Times New Roman"/>
          <w:i/>
          <w:sz w:val="28"/>
          <w:szCs w:val="28"/>
        </w:rPr>
      </w:pPr>
      <w:r>
        <w:rPr>
          <w:rFonts w:ascii="Times New Roman" w:hAnsi="Times New Roman" w:cs="Times New Roman"/>
          <w:sz w:val="28"/>
          <w:szCs w:val="28"/>
        </w:rPr>
        <w:t>Постановлением администрации Краснокутского сельского поселения от 10.06.2019 г. № 29/1</w:t>
      </w:r>
    </w:p>
    <w:p w:rsidR="007F3DB7" w:rsidRDefault="007F3DB7" w:rsidP="007F3DB7">
      <w:pPr>
        <w:pStyle w:val="ConsPlusNormal"/>
        <w:ind w:left="2268"/>
        <w:jc w:val="both"/>
      </w:pPr>
    </w:p>
    <w:p w:rsidR="007F3DB7" w:rsidRPr="00885CFA" w:rsidRDefault="007F3DB7" w:rsidP="007F3DB7">
      <w:pPr>
        <w:pStyle w:val="ConsPlusTitle"/>
        <w:jc w:val="center"/>
        <w:rPr>
          <w:rFonts w:ascii="Times New Roman" w:hAnsi="Times New Roman" w:cs="Times New Roman"/>
          <w:sz w:val="24"/>
        </w:rPr>
      </w:pPr>
      <w:r w:rsidRPr="00885CFA">
        <w:rPr>
          <w:rFonts w:ascii="Times New Roman" w:hAnsi="Times New Roman" w:cs="Times New Roman"/>
          <w:sz w:val="24"/>
        </w:rPr>
        <w:t xml:space="preserve">ФОРМА ПЕРЕЧНЯ </w:t>
      </w:r>
      <w:r w:rsidR="00885CFA" w:rsidRPr="00885CFA">
        <w:rPr>
          <w:rFonts w:ascii="Times New Roman" w:hAnsi="Times New Roman" w:cs="Times New Roman"/>
          <w:sz w:val="24"/>
        </w:rPr>
        <w:t>МУНИЦИПАЛЬНОГО</w:t>
      </w:r>
      <w:r w:rsidRPr="00885CFA">
        <w:rPr>
          <w:rFonts w:ascii="Times New Roman" w:hAnsi="Times New Roman" w:cs="Times New Roman"/>
          <w:sz w:val="24"/>
        </w:rPr>
        <w:t xml:space="preserve"> ИМУЩЕСТВА, </w:t>
      </w:r>
      <w:r w:rsidR="00885CFA" w:rsidRPr="00885CFA">
        <w:rPr>
          <w:rFonts w:ascii="Times New Roman" w:hAnsi="Times New Roman" w:cs="Times New Roman"/>
          <w:sz w:val="24"/>
        </w:rPr>
        <w:t>КРАСНОКУТСКОГО СЕЛЬСКОГО ПОСЕЛЕНИЯ</w:t>
      </w:r>
      <w:r w:rsidRPr="00885CFA">
        <w:rPr>
          <w:rFonts w:ascii="Times New Roman" w:hAnsi="Times New Roman" w:cs="Times New Roman"/>
          <w:sz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3DB7" w:rsidRPr="00885CFA" w:rsidRDefault="007F3DB7" w:rsidP="007F3DB7">
      <w:pPr>
        <w:pStyle w:val="ConsPlusTitle"/>
        <w:jc w:val="center"/>
        <w:rPr>
          <w:rFonts w:ascii="Times New Roman" w:hAnsi="Times New Roman" w:cs="Times New Roman"/>
          <w:sz w:val="24"/>
        </w:rPr>
      </w:pPr>
    </w:p>
    <w:p w:rsidR="007F3DB7" w:rsidRPr="00885CFA" w:rsidRDefault="007F3DB7" w:rsidP="007F3DB7">
      <w:pPr>
        <w:pStyle w:val="ConsPlusTitle"/>
        <w:jc w:val="center"/>
        <w:rPr>
          <w:rFonts w:ascii="Times New Roman" w:hAnsi="Times New Roman" w:cs="Times New Roman"/>
          <w:sz w:val="24"/>
        </w:rPr>
      </w:pPr>
    </w:p>
    <w:p w:rsidR="007F3DB7" w:rsidRPr="00885CFA" w:rsidRDefault="007F3DB7" w:rsidP="007F3DB7">
      <w:pPr>
        <w:pStyle w:val="ConsPlusNormal"/>
        <w:jc w:val="both"/>
        <w:rPr>
          <w:rFonts w:ascii="Times New Roman" w:hAnsi="Times New Roman" w:cs="Times New Roman"/>
          <w:sz w:val="24"/>
        </w:rPr>
      </w:pPr>
      <w:r w:rsidRPr="00885CFA">
        <w:rPr>
          <w:rFonts w:ascii="Times New Roman" w:hAnsi="Times New Roman" w:cs="Times New Roman"/>
          <w:sz w:val="24"/>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7F3DB7" w:rsidTr="00642909">
        <w:trPr>
          <w:trHeight w:val="276"/>
        </w:trPr>
        <w:tc>
          <w:tcPr>
            <w:tcW w:w="562" w:type="dxa"/>
            <w:vMerge w:val="restart"/>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7F3DB7" w:rsidRPr="008468DB" w:rsidRDefault="007F3DB7" w:rsidP="00642909">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7F3DB7" w:rsidRPr="008468DB" w:rsidRDefault="007F3DB7" w:rsidP="00642909">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7F3DB7" w:rsidRPr="008468DB" w:rsidRDefault="007F3DB7" w:rsidP="00642909">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7F3DB7" w:rsidTr="00642909">
        <w:trPr>
          <w:trHeight w:val="276"/>
        </w:trPr>
        <w:tc>
          <w:tcPr>
            <w:tcW w:w="562" w:type="dxa"/>
            <w:vMerge/>
          </w:tcPr>
          <w:p w:rsidR="007F3DB7" w:rsidRDefault="007F3DB7" w:rsidP="00642909">
            <w:pPr>
              <w:pStyle w:val="ConsPlusNormal"/>
              <w:jc w:val="both"/>
              <w:rPr>
                <w:rFonts w:ascii="Times New Roman" w:hAnsi="Times New Roman" w:cs="Times New Roman"/>
                <w:sz w:val="24"/>
              </w:rPr>
            </w:pPr>
          </w:p>
        </w:tc>
        <w:tc>
          <w:tcPr>
            <w:tcW w:w="1842" w:type="dxa"/>
            <w:vMerge/>
          </w:tcPr>
          <w:p w:rsidR="007F3DB7" w:rsidRPr="008468DB" w:rsidRDefault="007F3DB7" w:rsidP="00642909">
            <w:pPr>
              <w:pStyle w:val="ConsPlusNormal"/>
              <w:jc w:val="both"/>
              <w:rPr>
                <w:rFonts w:ascii="Times New Roman" w:hAnsi="Times New Roman" w:cs="Times New Roman"/>
                <w:sz w:val="24"/>
              </w:rPr>
            </w:pPr>
          </w:p>
        </w:tc>
        <w:tc>
          <w:tcPr>
            <w:tcW w:w="1843" w:type="dxa"/>
            <w:vMerge/>
          </w:tcPr>
          <w:p w:rsidR="007F3DB7" w:rsidRPr="008468DB" w:rsidRDefault="007F3DB7" w:rsidP="00642909">
            <w:pPr>
              <w:pStyle w:val="ConsPlusNormal"/>
              <w:jc w:val="both"/>
              <w:rPr>
                <w:rFonts w:ascii="Times New Roman" w:hAnsi="Times New Roman" w:cs="Times New Roman"/>
                <w:sz w:val="24"/>
              </w:rPr>
            </w:pPr>
          </w:p>
        </w:tc>
        <w:tc>
          <w:tcPr>
            <w:tcW w:w="1701" w:type="dxa"/>
            <w:vMerge/>
          </w:tcPr>
          <w:p w:rsidR="007F3DB7" w:rsidRDefault="007F3DB7" w:rsidP="00642909">
            <w:pPr>
              <w:pStyle w:val="ConsPlusNormal"/>
              <w:jc w:val="both"/>
              <w:rPr>
                <w:rFonts w:ascii="Times New Roman" w:hAnsi="Times New Roman" w:cs="Times New Roman"/>
                <w:sz w:val="24"/>
              </w:rPr>
            </w:pPr>
          </w:p>
        </w:tc>
        <w:tc>
          <w:tcPr>
            <w:tcW w:w="8794" w:type="dxa"/>
            <w:gridSpan w:val="3"/>
          </w:tcPr>
          <w:p w:rsidR="007F3DB7" w:rsidRDefault="007F3DB7" w:rsidP="00642909">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7F3DB7" w:rsidTr="00642909">
        <w:trPr>
          <w:trHeight w:val="552"/>
        </w:trPr>
        <w:tc>
          <w:tcPr>
            <w:tcW w:w="562" w:type="dxa"/>
            <w:vMerge/>
          </w:tcPr>
          <w:p w:rsidR="007F3DB7" w:rsidRDefault="007F3DB7" w:rsidP="00642909">
            <w:pPr>
              <w:pStyle w:val="ConsPlusNormal"/>
              <w:jc w:val="both"/>
              <w:rPr>
                <w:rFonts w:ascii="Times New Roman" w:hAnsi="Times New Roman" w:cs="Times New Roman"/>
                <w:sz w:val="24"/>
              </w:rPr>
            </w:pPr>
          </w:p>
        </w:tc>
        <w:tc>
          <w:tcPr>
            <w:tcW w:w="1842" w:type="dxa"/>
            <w:vMerge/>
          </w:tcPr>
          <w:p w:rsidR="007F3DB7" w:rsidRPr="008468DB" w:rsidRDefault="007F3DB7" w:rsidP="00642909">
            <w:pPr>
              <w:pStyle w:val="ConsPlusNormal"/>
              <w:jc w:val="both"/>
              <w:rPr>
                <w:rFonts w:ascii="Times New Roman" w:hAnsi="Times New Roman" w:cs="Times New Roman"/>
                <w:sz w:val="24"/>
              </w:rPr>
            </w:pPr>
          </w:p>
        </w:tc>
        <w:tc>
          <w:tcPr>
            <w:tcW w:w="1843" w:type="dxa"/>
            <w:vMerge/>
          </w:tcPr>
          <w:p w:rsidR="007F3DB7" w:rsidRPr="008468DB" w:rsidRDefault="007F3DB7" w:rsidP="00642909">
            <w:pPr>
              <w:pStyle w:val="ConsPlusNormal"/>
              <w:jc w:val="both"/>
              <w:rPr>
                <w:rFonts w:ascii="Times New Roman" w:hAnsi="Times New Roman" w:cs="Times New Roman"/>
                <w:sz w:val="24"/>
              </w:rPr>
            </w:pPr>
          </w:p>
        </w:tc>
        <w:tc>
          <w:tcPr>
            <w:tcW w:w="1701" w:type="dxa"/>
            <w:vMerge/>
          </w:tcPr>
          <w:p w:rsidR="007F3DB7" w:rsidRDefault="007F3DB7" w:rsidP="00642909">
            <w:pPr>
              <w:pStyle w:val="ConsPlusNormal"/>
              <w:jc w:val="both"/>
              <w:rPr>
                <w:rFonts w:ascii="Times New Roman" w:hAnsi="Times New Roman" w:cs="Times New Roman"/>
                <w:sz w:val="24"/>
              </w:rPr>
            </w:pPr>
          </w:p>
        </w:tc>
        <w:tc>
          <w:tcPr>
            <w:tcW w:w="4395" w:type="dxa"/>
          </w:tcPr>
          <w:p w:rsidR="007F3DB7" w:rsidRPr="008468DB" w:rsidRDefault="007F3DB7" w:rsidP="00642909">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7F3DB7" w:rsidRPr="008468DB" w:rsidRDefault="007F3DB7" w:rsidP="00642909">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7F3DB7" w:rsidRPr="008468DB" w:rsidRDefault="007F3DB7" w:rsidP="00642909">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7F3DB7" w:rsidTr="00642909">
        <w:tc>
          <w:tcPr>
            <w:tcW w:w="562"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7F3DB7" w:rsidRDefault="007F3DB7" w:rsidP="00642909">
            <w:pPr>
              <w:pStyle w:val="ConsPlusNormal"/>
              <w:jc w:val="center"/>
              <w:rPr>
                <w:rFonts w:ascii="Times New Roman" w:hAnsi="Times New Roman" w:cs="Times New Roman"/>
                <w:sz w:val="24"/>
              </w:rPr>
            </w:pPr>
            <w:r>
              <w:rPr>
                <w:rFonts w:ascii="Times New Roman" w:hAnsi="Times New Roman" w:cs="Times New Roman"/>
                <w:sz w:val="24"/>
              </w:rPr>
              <w:t>7</w:t>
            </w:r>
          </w:p>
        </w:tc>
      </w:tr>
    </w:tbl>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7F3DB7" w:rsidRPr="008468DB" w:rsidTr="00642909">
        <w:trPr>
          <w:trHeight w:val="276"/>
        </w:trPr>
        <w:tc>
          <w:tcPr>
            <w:tcW w:w="8359" w:type="dxa"/>
            <w:gridSpan w:val="5"/>
          </w:tcPr>
          <w:p w:rsidR="007F3DB7" w:rsidRPr="004C5B2E" w:rsidRDefault="007F3DB7" w:rsidP="00642909">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7F3DB7" w:rsidRPr="004C5B2E" w:rsidRDefault="007F3DB7" w:rsidP="00642909">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7F3DB7" w:rsidRPr="008468DB" w:rsidTr="00642909">
        <w:trPr>
          <w:trHeight w:val="276"/>
        </w:trPr>
        <w:tc>
          <w:tcPr>
            <w:tcW w:w="3114" w:type="dxa"/>
            <w:gridSpan w:val="2"/>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7F3DB7"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Техническое </w:t>
            </w:r>
            <w:r>
              <w:rPr>
                <w:rFonts w:ascii="Times New Roman" w:hAnsi="Times New Roman" w:cs="Times New Roman"/>
                <w:sz w:val="24"/>
              </w:rPr>
              <w:lastRenderedPageBreak/>
              <w:t>состояние объекта недвижимости</w:t>
            </w:r>
            <w:r w:rsidRPr="00F96E0E">
              <w:rPr>
                <w:rFonts w:ascii="Times New Roman" w:hAnsi="Times New Roman" w:cs="Times New Roman"/>
                <w:sz w:val="24"/>
              </w:rPr>
              <w:t>&lt;6&gt;</w:t>
            </w:r>
          </w:p>
        </w:tc>
        <w:tc>
          <w:tcPr>
            <w:tcW w:w="1276" w:type="dxa"/>
            <w:vMerge w:val="restart"/>
          </w:tcPr>
          <w:p w:rsidR="007F3DB7" w:rsidRPr="004C5B2E" w:rsidRDefault="007F3DB7" w:rsidP="00642909">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Категория </w:t>
            </w:r>
            <w:r>
              <w:rPr>
                <w:rFonts w:ascii="Times New Roman" w:hAnsi="Times New Roman" w:cs="Times New Roman"/>
                <w:sz w:val="24"/>
              </w:rPr>
              <w:lastRenderedPageBreak/>
              <w:t xml:space="preserve">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7F3DB7" w:rsidRPr="004C5B2E" w:rsidRDefault="007F3DB7" w:rsidP="00642909">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Вид </w:t>
            </w:r>
            <w:r>
              <w:rPr>
                <w:rFonts w:ascii="Times New Roman" w:hAnsi="Times New Roman" w:cs="Times New Roman"/>
                <w:sz w:val="24"/>
              </w:rPr>
              <w:lastRenderedPageBreak/>
              <w:t xml:space="preserve">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7F3DB7" w:rsidRDefault="007F3DB7" w:rsidP="00642909">
            <w:pPr>
              <w:pStyle w:val="ConsPlusNormal"/>
              <w:jc w:val="both"/>
              <w:rPr>
                <w:rFonts w:ascii="Times New Roman" w:hAnsi="Times New Roman" w:cs="Times New Roman"/>
                <w:sz w:val="24"/>
              </w:rPr>
            </w:pPr>
          </w:p>
        </w:tc>
      </w:tr>
      <w:tr w:rsidR="007F3DB7" w:rsidRPr="008468DB" w:rsidTr="00642909">
        <w:trPr>
          <w:trHeight w:val="2050"/>
        </w:trPr>
        <w:tc>
          <w:tcPr>
            <w:tcW w:w="988"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lastRenderedPageBreak/>
              <w:t>Номер</w:t>
            </w:r>
          </w:p>
        </w:tc>
        <w:tc>
          <w:tcPr>
            <w:tcW w:w="2126"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7F3DB7" w:rsidRPr="004C5B2E" w:rsidRDefault="007F3DB7" w:rsidP="00642909">
            <w:pPr>
              <w:pStyle w:val="ConsPlusNormal"/>
              <w:jc w:val="both"/>
              <w:rPr>
                <w:rFonts w:ascii="Times New Roman" w:hAnsi="Times New Roman" w:cs="Times New Roman"/>
                <w:sz w:val="24"/>
              </w:rPr>
            </w:pPr>
          </w:p>
        </w:tc>
        <w:tc>
          <w:tcPr>
            <w:tcW w:w="1276" w:type="dxa"/>
            <w:vMerge/>
          </w:tcPr>
          <w:p w:rsidR="007F3DB7" w:rsidRPr="004C5B2E" w:rsidRDefault="007F3DB7" w:rsidP="00642909">
            <w:pPr>
              <w:pStyle w:val="ConsPlusNormal"/>
              <w:jc w:val="both"/>
              <w:rPr>
                <w:rFonts w:ascii="Times New Roman" w:hAnsi="Times New Roman" w:cs="Times New Roman"/>
                <w:sz w:val="24"/>
              </w:rPr>
            </w:pPr>
          </w:p>
        </w:tc>
        <w:tc>
          <w:tcPr>
            <w:tcW w:w="1843" w:type="dxa"/>
            <w:vMerge/>
            <w:tcBorders>
              <w:bottom w:val="single" w:sz="4" w:space="0" w:color="auto"/>
            </w:tcBorders>
          </w:tcPr>
          <w:p w:rsidR="007F3DB7" w:rsidRPr="004C5B2E" w:rsidRDefault="007F3DB7" w:rsidP="00642909">
            <w:pPr>
              <w:pStyle w:val="ConsPlusNormal"/>
              <w:jc w:val="both"/>
              <w:rPr>
                <w:rFonts w:ascii="Times New Roman" w:hAnsi="Times New Roman" w:cs="Times New Roman"/>
                <w:sz w:val="24"/>
              </w:rPr>
            </w:pPr>
          </w:p>
        </w:tc>
        <w:tc>
          <w:tcPr>
            <w:tcW w:w="2198"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7F3DB7" w:rsidRPr="00D806EE" w:rsidRDefault="007F3DB7" w:rsidP="00642909">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7F3DB7" w:rsidRPr="008468DB" w:rsidTr="00642909">
        <w:tc>
          <w:tcPr>
            <w:tcW w:w="988"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lastRenderedPageBreak/>
              <w:t>8</w:t>
            </w:r>
          </w:p>
        </w:tc>
        <w:tc>
          <w:tcPr>
            <w:tcW w:w="2126"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7F3DB7"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7F3DB7"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7F3DB7" w:rsidRPr="004C5B2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16</w:t>
            </w:r>
          </w:p>
        </w:tc>
      </w:tr>
    </w:tbl>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7F3DB7" w:rsidTr="00642909">
        <w:tc>
          <w:tcPr>
            <w:tcW w:w="14312" w:type="dxa"/>
            <w:gridSpan w:val="7"/>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7F3DB7" w:rsidTr="00642909">
        <w:tc>
          <w:tcPr>
            <w:tcW w:w="5501" w:type="dxa"/>
            <w:gridSpan w:val="2"/>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7F3DB7" w:rsidRPr="00D8461E" w:rsidRDefault="007F3DB7" w:rsidP="00642909">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7F3DB7" w:rsidTr="00642909">
        <w:tc>
          <w:tcPr>
            <w:tcW w:w="2788" w:type="dxa"/>
          </w:tcPr>
          <w:p w:rsidR="007F3DB7" w:rsidRPr="00D8461E" w:rsidRDefault="007F3DB7" w:rsidP="00642909">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7F3DB7" w:rsidRPr="00D8461E" w:rsidRDefault="007F3DB7" w:rsidP="00642909">
            <w:pPr>
              <w:pStyle w:val="ConsPlusNormal"/>
              <w:jc w:val="both"/>
              <w:rPr>
                <w:rFonts w:ascii="Times New Roman" w:hAnsi="Times New Roman" w:cs="Times New Roman"/>
                <w:sz w:val="24"/>
              </w:rPr>
            </w:pPr>
          </w:p>
        </w:tc>
        <w:tc>
          <w:tcPr>
            <w:tcW w:w="1341" w:type="dxa"/>
            <w:vMerge/>
          </w:tcPr>
          <w:p w:rsidR="007F3DB7" w:rsidRPr="00D8461E" w:rsidRDefault="007F3DB7" w:rsidP="00642909">
            <w:pPr>
              <w:pStyle w:val="ConsPlusNormal"/>
              <w:jc w:val="both"/>
              <w:rPr>
                <w:rFonts w:ascii="Times New Roman" w:hAnsi="Times New Roman" w:cs="Times New Roman"/>
                <w:sz w:val="24"/>
              </w:rPr>
            </w:pPr>
          </w:p>
        </w:tc>
        <w:tc>
          <w:tcPr>
            <w:tcW w:w="2098" w:type="dxa"/>
            <w:vMerge/>
          </w:tcPr>
          <w:p w:rsidR="007F3DB7" w:rsidRPr="00D8461E" w:rsidRDefault="007F3DB7" w:rsidP="00642909">
            <w:pPr>
              <w:pStyle w:val="ConsPlusNormal"/>
              <w:jc w:val="both"/>
              <w:rPr>
                <w:rFonts w:ascii="Times New Roman" w:hAnsi="Times New Roman" w:cs="Times New Roman"/>
                <w:sz w:val="24"/>
              </w:rPr>
            </w:pPr>
          </w:p>
        </w:tc>
        <w:tc>
          <w:tcPr>
            <w:tcW w:w="1973" w:type="dxa"/>
            <w:vMerge/>
          </w:tcPr>
          <w:p w:rsidR="007F3DB7" w:rsidRPr="00D8461E" w:rsidRDefault="007F3DB7" w:rsidP="00642909">
            <w:pPr>
              <w:pStyle w:val="ConsPlusNormal"/>
              <w:jc w:val="both"/>
              <w:rPr>
                <w:rFonts w:ascii="Times New Roman" w:hAnsi="Times New Roman" w:cs="Times New Roman"/>
                <w:sz w:val="24"/>
              </w:rPr>
            </w:pPr>
          </w:p>
        </w:tc>
        <w:tc>
          <w:tcPr>
            <w:tcW w:w="1675" w:type="dxa"/>
            <w:vMerge/>
          </w:tcPr>
          <w:p w:rsidR="007F3DB7" w:rsidRPr="00D8461E" w:rsidRDefault="007F3DB7" w:rsidP="00642909">
            <w:pPr>
              <w:pStyle w:val="ConsPlusNormal"/>
              <w:jc w:val="both"/>
              <w:rPr>
                <w:rFonts w:ascii="Times New Roman" w:hAnsi="Times New Roman" w:cs="Times New Roman"/>
                <w:sz w:val="24"/>
              </w:rPr>
            </w:pPr>
          </w:p>
        </w:tc>
      </w:tr>
      <w:tr w:rsidR="007F3DB7" w:rsidTr="00642909">
        <w:tc>
          <w:tcPr>
            <w:tcW w:w="2788"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23</w:t>
            </w:r>
          </w:p>
        </w:tc>
      </w:tr>
    </w:tbl>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sectPr w:rsidR="00885CFA" w:rsidSect="007F3DB7">
          <w:pgSz w:w="16838" w:h="11906" w:orient="landscape"/>
          <w:pgMar w:top="851" w:right="1134" w:bottom="1701" w:left="1134" w:header="709" w:footer="709" w:gutter="0"/>
          <w:cols w:space="708"/>
          <w:titlePg/>
          <w:docGrid w:linePitch="360"/>
        </w:sectPr>
      </w:pP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lastRenderedPageBreak/>
        <w:t>&lt;1</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&lt;2</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&lt;3</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&lt;5</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&lt;6</w:t>
      </w:r>
      <w:proofErr w:type="gramStart"/>
      <w:r w:rsidRPr="00885CFA">
        <w:rPr>
          <w:rFonts w:ascii="Times New Roman" w:eastAsiaTheme="minorHAnsi" w:hAnsi="Times New Roman" w:cs="Times New Roman"/>
          <w:sz w:val="28"/>
          <w:szCs w:val="28"/>
          <w:lang w:eastAsia="en-US"/>
        </w:rPr>
        <w:t>&gt; Н</w:t>
      </w:r>
      <w:proofErr w:type="gramEnd"/>
      <w:r w:rsidRPr="00885CFA">
        <w:rPr>
          <w:rFonts w:ascii="Times New Roman" w:eastAsiaTheme="minorHAnsi" w:hAnsi="Times New Roman" w:cs="Times New Roman"/>
          <w:sz w:val="28"/>
          <w:szCs w:val="28"/>
          <w:lang w:eastAsia="en-US"/>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85CFA">
        <w:rPr>
          <w:rFonts w:ascii="Times New Roman" w:eastAsiaTheme="minorHAnsi" w:hAnsi="Times New Roman" w:cs="Times New Roman"/>
          <w:sz w:val="28"/>
          <w:szCs w:val="28"/>
          <w:lang w:eastAsia="en-US"/>
        </w:rPr>
        <w:t>,</w:t>
      </w:r>
      <w:proofErr w:type="gramEnd"/>
      <w:r w:rsidRPr="00885CFA">
        <w:rPr>
          <w:rFonts w:ascii="Times New Roman" w:eastAsiaTheme="minorHAnsi" w:hAnsi="Times New Roman" w:cs="Times New Roman"/>
          <w:sz w:val="28"/>
          <w:szCs w:val="28"/>
          <w:lang w:eastAsia="en-US"/>
        </w:rPr>
        <w:t xml:space="preserve"> если имущество является объектом незавершенного строительства указывается: объект незавершенного строительства.</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&lt;7&gt;, &lt;8</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&lt;9</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&lt;10</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«Да» или «Нет».</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&lt;11</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 xml:space="preserve">ля имущества казны указывается наименование публично-правового образования, для имущества, закрепленного на праве хозяйственного ведения </w:t>
      </w:r>
      <w:r w:rsidRPr="00885CFA">
        <w:rPr>
          <w:rFonts w:ascii="Times New Roman" w:eastAsiaTheme="minorHAnsi" w:hAnsi="Times New Roman" w:cs="Times New Roman"/>
          <w:sz w:val="28"/>
          <w:szCs w:val="28"/>
          <w:lang w:eastAsia="en-US"/>
        </w:rPr>
        <w:lastRenderedPageBreak/>
        <w:t>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&lt;12</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&lt;13&gt; ИНН указывается только для государственного (муниципального) унитарного предприятия, государственного (муниципального) учреждения.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&lt;14&gt;, &lt;15</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885CFA">
      <w:pPr>
        <w:spacing w:after="0" w:line="240" w:lineRule="auto"/>
        <w:jc w:val="center"/>
        <w:rPr>
          <w:rFonts w:ascii="Times New Roman" w:hAnsi="Times New Roman"/>
          <w:sz w:val="28"/>
          <w:szCs w:val="28"/>
          <w:lang w:eastAsia="ru-RU"/>
        </w:rPr>
      </w:pPr>
      <w:r>
        <w:rPr>
          <w:rFonts w:ascii="Times New Roman" w:hAnsi="Times New Roman" w:cs="Times New Roman"/>
          <w:sz w:val="28"/>
          <w:szCs w:val="28"/>
        </w:rPr>
        <w:lastRenderedPageBreak/>
        <w:t xml:space="preserve">                                </w:t>
      </w:r>
      <w:r>
        <w:rPr>
          <w:rFonts w:ascii="Times New Roman" w:hAnsi="Times New Roman"/>
          <w:sz w:val="28"/>
          <w:szCs w:val="28"/>
          <w:lang w:eastAsia="ru-RU"/>
        </w:rPr>
        <w:t>Приложение № 3</w:t>
      </w:r>
      <w:r>
        <w:rPr>
          <w:rFonts w:ascii="Times New Roman" w:hAnsi="Times New Roman"/>
          <w:sz w:val="28"/>
          <w:szCs w:val="28"/>
          <w:lang w:eastAsia="ru-RU"/>
        </w:rPr>
        <w:br/>
      </w:r>
    </w:p>
    <w:p w:rsidR="00885CFA" w:rsidRPr="0010152C" w:rsidRDefault="00885CFA" w:rsidP="00885CFA">
      <w:pPr>
        <w:spacing w:after="0" w:line="240" w:lineRule="auto"/>
        <w:ind w:left="4820"/>
        <w:rPr>
          <w:rFonts w:ascii="Times New Roman" w:hAnsi="Times New Roman"/>
          <w:sz w:val="28"/>
          <w:szCs w:val="28"/>
          <w:lang w:eastAsia="ru-RU"/>
        </w:rPr>
      </w:pPr>
      <w:r w:rsidRPr="0010152C">
        <w:rPr>
          <w:rFonts w:ascii="Times New Roman" w:hAnsi="Times New Roman"/>
          <w:sz w:val="28"/>
          <w:szCs w:val="28"/>
          <w:lang w:eastAsia="ru-RU"/>
        </w:rPr>
        <w:t>Утвержден</w:t>
      </w:r>
      <w:r>
        <w:rPr>
          <w:rFonts w:ascii="Times New Roman" w:hAnsi="Times New Roman"/>
          <w:sz w:val="28"/>
          <w:szCs w:val="28"/>
          <w:lang w:eastAsia="ru-RU"/>
        </w:rPr>
        <w:t>ы</w:t>
      </w:r>
      <w:r w:rsidRPr="0010152C">
        <w:rPr>
          <w:rFonts w:ascii="Times New Roman" w:hAnsi="Times New Roman"/>
          <w:sz w:val="28"/>
          <w:szCs w:val="28"/>
          <w:lang w:eastAsia="ru-RU"/>
        </w:rPr>
        <w:t xml:space="preserve"> </w:t>
      </w:r>
    </w:p>
    <w:p w:rsidR="00885CFA" w:rsidRDefault="00885CFA" w:rsidP="00885CFA">
      <w:pPr>
        <w:spacing w:after="0" w:line="240" w:lineRule="auto"/>
        <w:ind w:left="4820"/>
        <w:rPr>
          <w:rFonts w:ascii="Times New Roman" w:hAnsi="Times New Roman"/>
          <w:b/>
          <w:sz w:val="28"/>
          <w:szCs w:val="28"/>
        </w:rPr>
      </w:pPr>
      <w:r>
        <w:rPr>
          <w:rFonts w:ascii="Times New Roman" w:hAnsi="Times New Roman"/>
          <w:sz w:val="28"/>
          <w:szCs w:val="28"/>
          <w:lang w:eastAsia="ru-RU"/>
        </w:rPr>
        <w:t>П</w:t>
      </w:r>
      <w:r w:rsidRPr="0010152C">
        <w:rPr>
          <w:rFonts w:ascii="Times New Roman" w:hAnsi="Times New Roman"/>
          <w:sz w:val="28"/>
          <w:szCs w:val="28"/>
          <w:lang w:eastAsia="ru-RU"/>
        </w:rPr>
        <w:t xml:space="preserve">остановлением </w:t>
      </w:r>
      <w:r>
        <w:rPr>
          <w:rFonts w:ascii="Times New Roman" w:hAnsi="Times New Roman"/>
          <w:sz w:val="28"/>
          <w:szCs w:val="28"/>
          <w:lang w:eastAsia="ru-RU"/>
        </w:rPr>
        <w:t>администрации Краснокутского сельского поселения от 10.06.2019 г. № 29/1</w:t>
      </w:r>
    </w:p>
    <w:p w:rsidR="00885CFA" w:rsidRDefault="00885CFA" w:rsidP="00885CFA">
      <w:pPr>
        <w:pStyle w:val="ConsPlusNormal"/>
        <w:ind w:firstLine="709"/>
        <w:jc w:val="center"/>
        <w:rPr>
          <w:rFonts w:ascii="Times New Roman" w:hAnsi="Times New Roman" w:cs="Times New Roman"/>
          <w:b/>
          <w:sz w:val="28"/>
          <w:szCs w:val="28"/>
        </w:rPr>
      </w:pPr>
    </w:p>
    <w:p w:rsidR="00885CFA" w:rsidRPr="00885CFA" w:rsidRDefault="00885CFA" w:rsidP="00885CFA">
      <w:pPr>
        <w:pStyle w:val="ConsPlusNormal"/>
        <w:ind w:firstLine="709"/>
        <w:jc w:val="center"/>
        <w:rPr>
          <w:rFonts w:ascii="Times New Roman" w:hAnsi="Times New Roman" w:cs="Times New Roman"/>
          <w:b/>
          <w:sz w:val="24"/>
          <w:szCs w:val="28"/>
        </w:rPr>
      </w:pPr>
      <w:r w:rsidRPr="00885CFA">
        <w:rPr>
          <w:rFonts w:ascii="Times New Roman" w:hAnsi="Times New Roman" w:cs="Times New Roman"/>
          <w:b/>
          <w:sz w:val="24"/>
          <w:szCs w:val="28"/>
        </w:rPr>
        <w:t>ВИДЫ ГОСУДАРСТВЕННОГО (МУНИЦИПАЛЬНОГО) ИМУЩЕСТВА, КОТОРОЕ ИСПОЛЬЗУЕТСЯ ДЛЯ ФОРМИРОВАНИЯ ПЕРЕЧНЯ МУНИЦИПАЛЬНОГО ИМУЩЕСТВА КРАСНОКУТСКОГО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5CFA" w:rsidRPr="00885CFA" w:rsidRDefault="00885CFA" w:rsidP="00885CFA">
      <w:pPr>
        <w:pStyle w:val="ConsPlusNormal"/>
        <w:ind w:firstLine="709"/>
        <w:jc w:val="center"/>
        <w:rPr>
          <w:rFonts w:ascii="Times New Roman" w:hAnsi="Times New Roman" w:cs="Times New Roman"/>
          <w:b/>
          <w:sz w:val="24"/>
          <w:szCs w:val="28"/>
        </w:rPr>
      </w:pP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w:t>
      </w:r>
      <w:proofErr w:type="gramStart"/>
      <w:r w:rsidRPr="00570827">
        <w:rPr>
          <w:rFonts w:ascii="Times New Roman" w:hAnsi="Times New Roman" w:cs="Times New Roman"/>
          <w:sz w:val="28"/>
          <w:szCs w:val="28"/>
        </w:rPr>
        <w:t>полномочия</w:t>
      </w:r>
      <w:proofErr w:type="gramEnd"/>
      <w:r w:rsidRPr="00570827">
        <w:rPr>
          <w:rFonts w:ascii="Times New Roman" w:hAnsi="Times New Roman" w:cs="Times New Roman"/>
          <w:sz w:val="28"/>
          <w:szCs w:val="28"/>
        </w:rPr>
        <w:t xml:space="preserve"> по предоставлению </w:t>
      </w:r>
      <w:r>
        <w:rPr>
          <w:rFonts w:ascii="Times New Roman" w:hAnsi="Times New Roman" w:cs="Times New Roman"/>
          <w:sz w:val="28"/>
          <w:szCs w:val="28"/>
        </w:rPr>
        <w:t>которых осуществляет администрация Краснокутского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постановлением администрации Краснокутского сельского поселения от 10.06.2019 года № 29/1</w:t>
      </w:r>
      <w:r w:rsidRPr="00977B05">
        <w:rPr>
          <w:rFonts w:ascii="Times New Roman" w:hAnsi="Times New Roman" w:cs="Times New Roman"/>
          <w:sz w:val="28"/>
          <w:szCs w:val="28"/>
        </w:rPr>
        <w:t>;</w:t>
      </w:r>
    </w:p>
    <w:p w:rsidR="00885CFA" w:rsidRDefault="00885CFA" w:rsidP="00885CFA">
      <w:pPr>
        <w:spacing w:line="240" w:lineRule="auto"/>
      </w:pPr>
    </w:p>
    <w:p w:rsidR="00885CFA" w:rsidRDefault="00885CFA" w:rsidP="00885CFA">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sectPr w:rsidR="00885CFA" w:rsidSect="00885CF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D5" w:rsidRDefault="004804D5" w:rsidP="00F3264B">
      <w:pPr>
        <w:spacing w:after="0" w:line="240" w:lineRule="auto"/>
      </w:pPr>
      <w:r>
        <w:separator/>
      </w:r>
    </w:p>
  </w:endnote>
  <w:endnote w:type="continuationSeparator" w:id="0">
    <w:p w:rsidR="004804D5" w:rsidRDefault="004804D5"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D5" w:rsidRDefault="004804D5" w:rsidP="00F3264B">
      <w:pPr>
        <w:spacing w:after="0" w:line="240" w:lineRule="auto"/>
      </w:pPr>
      <w:r>
        <w:separator/>
      </w:r>
    </w:p>
  </w:footnote>
  <w:footnote w:type="continuationSeparator" w:id="0">
    <w:p w:rsidR="004804D5" w:rsidRDefault="004804D5"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7D1D34">
          <w:rPr>
            <w:noProof/>
          </w:rPr>
          <w:t>2</w:t>
        </w:r>
        <w:r>
          <w:fldChar w:fldCharType="end"/>
        </w:r>
      </w:p>
    </w:sdtContent>
  </w:sdt>
  <w:p w:rsidR="00E94D8F" w:rsidRDefault="00E94D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3075F45"/>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146C39"/>
    <w:rsid w:val="001C0183"/>
    <w:rsid w:val="002A5EAF"/>
    <w:rsid w:val="003A3717"/>
    <w:rsid w:val="003E56DE"/>
    <w:rsid w:val="004804D5"/>
    <w:rsid w:val="004A61A0"/>
    <w:rsid w:val="004B0155"/>
    <w:rsid w:val="004B18F1"/>
    <w:rsid w:val="004C263C"/>
    <w:rsid w:val="004E7739"/>
    <w:rsid w:val="00584202"/>
    <w:rsid w:val="005C3C63"/>
    <w:rsid w:val="006C1210"/>
    <w:rsid w:val="006C2ACB"/>
    <w:rsid w:val="006E0D25"/>
    <w:rsid w:val="006E26E7"/>
    <w:rsid w:val="007113C8"/>
    <w:rsid w:val="007919EC"/>
    <w:rsid w:val="007D1D34"/>
    <w:rsid w:val="007E10FE"/>
    <w:rsid w:val="007F3B6E"/>
    <w:rsid w:val="007F3DB7"/>
    <w:rsid w:val="0081759C"/>
    <w:rsid w:val="00853F54"/>
    <w:rsid w:val="00863690"/>
    <w:rsid w:val="00885CFA"/>
    <w:rsid w:val="008C51E0"/>
    <w:rsid w:val="00977A13"/>
    <w:rsid w:val="009801D4"/>
    <w:rsid w:val="00983873"/>
    <w:rsid w:val="00985D99"/>
    <w:rsid w:val="00996D48"/>
    <w:rsid w:val="009B23C6"/>
    <w:rsid w:val="009F3EA2"/>
    <w:rsid w:val="00B54243"/>
    <w:rsid w:val="00BE611E"/>
    <w:rsid w:val="00C454CA"/>
    <w:rsid w:val="00C50C46"/>
    <w:rsid w:val="00C83C34"/>
    <w:rsid w:val="00C91899"/>
    <w:rsid w:val="00CD2359"/>
    <w:rsid w:val="00CF0419"/>
    <w:rsid w:val="00D83CAB"/>
    <w:rsid w:val="00D96E90"/>
    <w:rsid w:val="00E1316F"/>
    <w:rsid w:val="00E702D1"/>
    <w:rsid w:val="00E9012C"/>
    <w:rsid w:val="00E94D8F"/>
    <w:rsid w:val="00EA09BA"/>
    <w:rsid w:val="00ED5475"/>
    <w:rsid w:val="00F20EAF"/>
    <w:rsid w:val="00F3264B"/>
    <w:rsid w:val="00F7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C1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10"/>
  </w:style>
  <w:style w:type="paragraph" w:customStyle="1" w:styleId="ConsPlusNormal">
    <w:name w:val="ConsPlusNormal"/>
    <w:uiPriority w:val="99"/>
    <w:rsid w:val="007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DB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C1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10"/>
  </w:style>
  <w:style w:type="paragraph" w:customStyle="1" w:styleId="ConsPlusNormal">
    <w:name w:val="ConsPlusNormal"/>
    <w:uiPriority w:val="99"/>
    <w:rsid w:val="007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DB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BF76796F587D25AA7439EAE588525A5367750ABAFEDD25E0AACE9B36DxCe0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2243-FF89-4C4D-A2A9-F7A77D5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4037</Words>
  <Characters>23012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dcterms:created xsi:type="dcterms:W3CDTF">2019-10-22T00:59:00Z</dcterms:created>
  <dcterms:modified xsi:type="dcterms:W3CDTF">2019-10-22T00:59:00Z</dcterms:modified>
</cp:coreProperties>
</file>