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6" w:rsidRDefault="00A52BB6" w:rsidP="00A52BB6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>
        <w:rPr>
          <w:noProof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page">
              <wp:posOffset>3386455</wp:posOffset>
            </wp:positionH>
            <wp:positionV relativeFrom="paragraph">
              <wp:posOffset>-95250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КРАСНОКУТСКОГО СЕЛЬСКОГО ПОСЕЛЕНИЯ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СПАССКОГО МУНИЦИПАЛЬНОГО РАЙОНА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ПРИМОРСКОГО КРАЯ</w:t>
      </w:r>
    </w:p>
    <w:p w:rsidR="00A52BB6" w:rsidRDefault="00A52BB6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A52BB6" w:rsidRDefault="00E277B4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A52BB6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A52BB6" w:rsidRDefault="00A52BB6" w:rsidP="00A52BB6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661"/>
        <w:gridCol w:w="3969"/>
        <w:gridCol w:w="3285"/>
      </w:tblGrid>
      <w:tr w:rsidR="00A52BB6" w:rsidTr="00A52BB6">
        <w:tc>
          <w:tcPr>
            <w:tcW w:w="2660" w:type="dxa"/>
            <w:hideMark/>
          </w:tcPr>
          <w:p w:rsidR="00A52BB6" w:rsidRDefault="00E277B4" w:rsidP="00214977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214977">
              <w:rPr>
                <w:rFonts w:eastAsia="Calibri"/>
                <w:sz w:val="26"/>
                <w:szCs w:val="26"/>
                <w:lang w:eastAsia="en-US"/>
              </w:rPr>
              <w:t>23.05.2024</w:t>
            </w:r>
            <w:r w:rsidR="005610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52BB6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69" w:type="dxa"/>
            <w:hideMark/>
          </w:tcPr>
          <w:p w:rsidR="00A52BB6" w:rsidRDefault="00A52BB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="00E277B4">
              <w:rPr>
                <w:rFonts w:eastAsia="Calibri"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с. Красный Кут</w:t>
            </w:r>
          </w:p>
        </w:tc>
        <w:tc>
          <w:tcPr>
            <w:tcW w:w="3285" w:type="dxa"/>
            <w:hideMark/>
          </w:tcPr>
          <w:p w:rsidR="00A52BB6" w:rsidRDefault="00E277B4" w:rsidP="009E036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="005815E0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</w:t>
            </w:r>
            <w:r w:rsidR="00BF1541">
              <w:rPr>
                <w:rFonts w:eastAsia="Calibri"/>
                <w:sz w:val="26"/>
                <w:szCs w:val="26"/>
                <w:lang w:eastAsia="en-US"/>
              </w:rPr>
              <w:t>№ 5</w:t>
            </w:r>
            <w:r w:rsidR="00E65C1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</w:tbl>
    <w:p w:rsidR="00A52BB6" w:rsidRDefault="00A52BB6" w:rsidP="00A52BB6">
      <w:pPr>
        <w:ind w:firstLine="709"/>
        <w:jc w:val="center"/>
        <w:rPr>
          <w:sz w:val="26"/>
          <w:szCs w:val="26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О разделе  земельного участка  с кадастровым  номером</w:t>
      </w:r>
    </w:p>
    <w:p w:rsidR="00E277B4" w:rsidRPr="00E277B4" w:rsidRDefault="00E65C12" w:rsidP="00E277B4">
      <w:pPr>
        <w:jc w:val="both"/>
        <w:rPr>
          <w:szCs w:val="24"/>
        </w:rPr>
      </w:pPr>
      <w:r>
        <w:rPr>
          <w:b/>
          <w:szCs w:val="24"/>
        </w:rPr>
        <w:t>25:16:020801:175</w:t>
      </w:r>
      <w:r w:rsidR="00E277B4" w:rsidRPr="00E277B4">
        <w:rPr>
          <w:b/>
          <w:szCs w:val="24"/>
        </w:rPr>
        <w:t xml:space="preserve"> </w:t>
      </w:r>
      <w:r w:rsidR="00E277B4" w:rsidRPr="00E277B4">
        <w:rPr>
          <w:szCs w:val="24"/>
        </w:rPr>
        <w:t>и утверждении схемы расположения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земельного участка (земельных участков) на кадастровом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плане территории с новыми видами разрешённого использования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земельных районов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 xml:space="preserve">            Рассмотрев предоставленные материалы по межеванию земельных участков, в соответствии с  Земельным кодексом Российской Федерации, на основании Устава Краснокутского сельского поселения, администрация Краснокутского сельского поселения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ПОСТАНОВЛЯЕТ:</w:t>
      </w:r>
    </w:p>
    <w:p w:rsidR="00E277B4" w:rsidRPr="00E277B4" w:rsidRDefault="00E277B4" w:rsidP="00E277B4">
      <w:pPr>
        <w:jc w:val="both"/>
        <w:rPr>
          <w:szCs w:val="24"/>
        </w:rPr>
      </w:pPr>
    </w:p>
    <w:p w:rsidR="0014233D" w:rsidRPr="00D57F42" w:rsidRDefault="00E277B4" w:rsidP="00D57F42">
      <w:pPr>
        <w:jc w:val="both"/>
        <w:rPr>
          <w:b/>
          <w:szCs w:val="24"/>
        </w:rPr>
      </w:pPr>
      <w:r w:rsidRPr="00E277B4">
        <w:rPr>
          <w:szCs w:val="24"/>
        </w:rPr>
        <w:t xml:space="preserve">1. Разделить земельный участок площадью </w:t>
      </w:r>
      <w:r w:rsidR="00E65C12">
        <w:rPr>
          <w:color w:val="000000"/>
          <w:szCs w:val="24"/>
          <w:shd w:val="clear" w:color="auto" w:fill="FFFFFF"/>
        </w:rPr>
        <w:t xml:space="preserve">91 </w:t>
      </w:r>
      <w:r w:rsidR="00722565">
        <w:rPr>
          <w:color w:val="000000"/>
          <w:szCs w:val="24"/>
          <w:shd w:val="clear" w:color="auto" w:fill="FFFFFF"/>
        </w:rPr>
        <w:t>568</w:t>
      </w:r>
      <w:r w:rsidR="00722565" w:rsidRPr="00E277B4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  <w:r w:rsidR="00722565" w:rsidRPr="00E277B4">
        <w:rPr>
          <w:szCs w:val="24"/>
        </w:rPr>
        <w:t>кв.</w:t>
      </w:r>
      <w:r w:rsidRPr="00E277B4">
        <w:rPr>
          <w:szCs w:val="24"/>
        </w:rPr>
        <w:t xml:space="preserve"> метров с кадастровым номером </w:t>
      </w:r>
      <w:r w:rsidRPr="00E277B4">
        <w:rPr>
          <w:b/>
          <w:szCs w:val="24"/>
        </w:rPr>
        <w:t>25:16:020801:</w:t>
      </w:r>
      <w:r w:rsidR="00E65C12">
        <w:rPr>
          <w:b/>
          <w:szCs w:val="24"/>
        </w:rPr>
        <w:t>175</w:t>
      </w:r>
      <w:r w:rsidRPr="00E277B4">
        <w:rPr>
          <w:b/>
          <w:szCs w:val="24"/>
        </w:rPr>
        <w:t xml:space="preserve"> </w:t>
      </w:r>
      <w:r w:rsidR="00D57F42">
        <w:rPr>
          <w:szCs w:val="24"/>
        </w:rPr>
        <w:t>на два</w:t>
      </w:r>
      <w:r w:rsidR="0014233D">
        <w:rPr>
          <w:szCs w:val="24"/>
        </w:rPr>
        <w:t xml:space="preserve"> земельных участка</w:t>
      </w:r>
      <w:r w:rsidRPr="00E277B4">
        <w:rPr>
          <w:szCs w:val="24"/>
        </w:rPr>
        <w:t xml:space="preserve"> с сохранением исходного земельного участка в изменённых границах:</w:t>
      </w:r>
    </w:p>
    <w:p w:rsidR="0014233D" w:rsidRDefault="0014233D" w:rsidP="0036122D">
      <w:pPr>
        <w:ind w:firstLine="426"/>
        <w:jc w:val="both"/>
        <w:rPr>
          <w:szCs w:val="24"/>
        </w:rPr>
      </w:pPr>
      <w:r w:rsidRPr="00E277B4">
        <w:rPr>
          <w:szCs w:val="24"/>
        </w:rPr>
        <w:t xml:space="preserve">-общей площадью </w:t>
      </w:r>
      <w:r>
        <w:rPr>
          <w:szCs w:val="24"/>
        </w:rPr>
        <w:t>20 458</w:t>
      </w:r>
      <w:r w:rsidRPr="00E277B4">
        <w:rPr>
          <w:szCs w:val="24"/>
        </w:rPr>
        <w:t xml:space="preserve"> кв.</w:t>
      </w:r>
      <w:r>
        <w:rPr>
          <w:szCs w:val="24"/>
        </w:rPr>
        <w:t xml:space="preserve"> </w:t>
      </w:r>
      <w:r w:rsidRPr="00E277B4">
        <w:rPr>
          <w:szCs w:val="24"/>
        </w:rPr>
        <w:t xml:space="preserve">метров, расположенному по адресу: </w:t>
      </w:r>
      <w:r>
        <w:rPr>
          <w:szCs w:val="24"/>
        </w:rPr>
        <w:t>установлено относительно ориентира, расположенного за пределами участка. Ориентир жилой дом. Участок находится примерно в 419 м, по направлению на юго-восток от ориентира. Почтовый адрес ориентира: Приморский край, р-н Спасский, с. Красный Кут, ул. Зеленая, д. 53;</w:t>
      </w:r>
    </w:p>
    <w:p w:rsidR="00AC53CB" w:rsidRDefault="0014233D" w:rsidP="0036122D">
      <w:pPr>
        <w:ind w:firstLine="426"/>
        <w:jc w:val="both"/>
        <w:rPr>
          <w:szCs w:val="24"/>
        </w:rPr>
      </w:pPr>
      <w:r w:rsidRPr="00E277B4">
        <w:rPr>
          <w:szCs w:val="24"/>
        </w:rPr>
        <w:t xml:space="preserve">-общей площадью </w:t>
      </w:r>
      <w:r>
        <w:rPr>
          <w:szCs w:val="24"/>
        </w:rPr>
        <w:t>22 411</w:t>
      </w:r>
      <w:r w:rsidRPr="00E277B4">
        <w:rPr>
          <w:szCs w:val="24"/>
        </w:rPr>
        <w:t xml:space="preserve"> кв.</w:t>
      </w:r>
      <w:r>
        <w:rPr>
          <w:szCs w:val="24"/>
        </w:rPr>
        <w:t xml:space="preserve"> </w:t>
      </w:r>
      <w:r w:rsidRPr="00E277B4">
        <w:rPr>
          <w:szCs w:val="24"/>
        </w:rPr>
        <w:t xml:space="preserve">метров, расположенному по адресу: </w:t>
      </w:r>
      <w:r>
        <w:rPr>
          <w:szCs w:val="24"/>
        </w:rPr>
        <w:t>установлено относительно ориентира, расположенного за пределами участка. Ориентир жилой дом. Участок находится примерно в 542 м, по направлению на юго-восток от ориентира. Почтовый адрес ориентира: Приморский край, р-н Спасский, с. Красный Кут, ул. Зеленая, д. 53;</w:t>
      </w:r>
    </w:p>
    <w:p w:rsidR="00AC53CB" w:rsidRDefault="00AC53CB" w:rsidP="0036122D">
      <w:pPr>
        <w:jc w:val="both"/>
        <w:rPr>
          <w:szCs w:val="24"/>
        </w:rPr>
      </w:pPr>
      <w:r>
        <w:rPr>
          <w:bCs/>
          <w:szCs w:val="24"/>
        </w:rPr>
        <w:t xml:space="preserve">2. </w:t>
      </w:r>
      <w:r w:rsidRPr="00E277B4">
        <w:rPr>
          <w:bCs/>
          <w:szCs w:val="24"/>
        </w:rPr>
        <w:t xml:space="preserve">Площадь изменённого земельного участка с кадастровым номером </w:t>
      </w:r>
      <w:r w:rsidRPr="00E277B4">
        <w:rPr>
          <w:szCs w:val="24"/>
        </w:rPr>
        <w:t>25:16:020801:</w:t>
      </w:r>
      <w:r>
        <w:rPr>
          <w:szCs w:val="24"/>
        </w:rPr>
        <w:t>175</w:t>
      </w:r>
      <w:r w:rsidRPr="00E277B4">
        <w:rPr>
          <w:szCs w:val="24"/>
        </w:rPr>
        <w:t xml:space="preserve"> составляет </w:t>
      </w:r>
      <w:r>
        <w:rPr>
          <w:szCs w:val="24"/>
        </w:rPr>
        <w:t>48 699</w:t>
      </w:r>
      <w:r w:rsidRPr="00E277B4">
        <w:rPr>
          <w:szCs w:val="24"/>
        </w:rPr>
        <w:t xml:space="preserve"> кв. метров.</w:t>
      </w:r>
    </w:p>
    <w:p w:rsidR="00D57F42" w:rsidRDefault="0036122D" w:rsidP="0036122D">
      <w:pPr>
        <w:tabs>
          <w:tab w:val="left" w:pos="1134"/>
        </w:tabs>
        <w:jc w:val="both"/>
        <w:rPr>
          <w:szCs w:val="24"/>
          <w:lang w:val="x-none" w:eastAsia="en-US"/>
        </w:rPr>
      </w:pPr>
      <w:r>
        <w:rPr>
          <w:szCs w:val="24"/>
        </w:rPr>
        <w:t>3</w:t>
      </w:r>
      <w:r w:rsidR="00D57F42">
        <w:rPr>
          <w:szCs w:val="24"/>
        </w:rPr>
        <w:t>.</w:t>
      </w:r>
      <w:r w:rsidR="00417B9D">
        <w:rPr>
          <w:szCs w:val="24"/>
        </w:rPr>
        <w:t xml:space="preserve"> </w:t>
      </w:r>
      <w:r w:rsidR="00D57F42" w:rsidRPr="00E277B4">
        <w:rPr>
          <w:szCs w:val="24"/>
          <w:lang w:val="x-none" w:eastAsia="en-US"/>
        </w:rPr>
        <w:t xml:space="preserve">Утвердить схему расположения земельного участка на кадастровом плане территории (кадастровый квартал </w:t>
      </w:r>
      <w:r w:rsidR="00D57F42">
        <w:rPr>
          <w:szCs w:val="24"/>
          <w:lang w:eastAsia="en-US"/>
        </w:rPr>
        <w:t>25:16:020801</w:t>
      </w:r>
      <w:r w:rsidR="00D57F42" w:rsidRPr="00E277B4">
        <w:rPr>
          <w:szCs w:val="24"/>
          <w:lang w:val="x-none" w:eastAsia="en-US"/>
        </w:rPr>
        <w:t>, с условным ка</w:t>
      </w:r>
      <w:r w:rsidR="00D57F42">
        <w:rPr>
          <w:szCs w:val="24"/>
          <w:lang w:val="x-none" w:eastAsia="en-US"/>
        </w:rPr>
        <w:t>дастровым номером 25:16:020801:</w:t>
      </w:r>
      <w:r w:rsidR="00D57F42">
        <w:rPr>
          <w:szCs w:val="24"/>
          <w:lang w:eastAsia="en-US"/>
        </w:rPr>
        <w:t>175:ЗУ1</w:t>
      </w:r>
      <w:r w:rsidR="00D57F42" w:rsidRPr="00E277B4">
        <w:rPr>
          <w:szCs w:val="24"/>
          <w:lang w:val="x-none" w:eastAsia="en-US"/>
        </w:rPr>
        <w:t xml:space="preserve">, площадью  </w:t>
      </w:r>
      <w:r w:rsidR="00B67789" w:rsidRPr="00B67789">
        <w:t>20</w:t>
      </w:r>
      <w:r w:rsidR="005F07B3">
        <w:t xml:space="preserve"> </w:t>
      </w:r>
      <w:r w:rsidR="00B67789" w:rsidRPr="00B67789">
        <w:t>458</w:t>
      </w:r>
      <w:r w:rsidR="00B67789">
        <w:t xml:space="preserve"> </w:t>
      </w:r>
      <w:r w:rsidR="00D57F42" w:rsidRPr="00E277B4">
        <w:rPr>
          <w:szCs w:val="24"/>
          <w:lang w:val="x-none" w:eastAsia="en-US"/>
        </w:rPr>
        <w:t>кв.</w:t>
      </w:r>
      <w:r w:rsidR="00D57F42">
        <w:rPr>
          <w:szCs w:val="24"/>
          <w:lang w:eastAsia="en-US"/>
        </w:rPr>
        <w:t xml:space="preserve"> </w:t>
      </w:r>
      <w:r w:rsidR="00D57F42" w:rsidRPr="00E277B4">
        <w:rPr>
          <w:szCs w:val="24"/>
          <w:lang w:val="x-none" w:eastAsia="en-US"/>
        </w:rPr>
        <w:t xml:space="preserve">метров, расположенному по адресу: </w:t>
      </w:r>
      <w:r w:rsidR="00D57F42" w:rsidRPr="005610B4">
        <w:rPr>
          <w:szCs w:val="24"/>
          <w:lang w:eastAsia="en-US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D57F42">
        <w:rPr>
          <w:szCs w:val="24"/>
          <w:lang w:eastAsia="en-US"/>
        </w:rPr>
        <w:t>419</w:t>
      </w:r>
      <w:r w:rsidR="00D57F42" w:rsidRPr="005610B4">
        <w:rPr>
          <w:szCs w:val="24"/>
          <w:lang w:eastAsia="en-US"/>
        </w:rPr>
        <w:t xml:space="preserve"> м, по направлению на </w:t>
      </w:r>
      <w:r w:rsidR="00D57F42">
        <w:rPr>
          <w:szCs w:val="24"/>
          <w:lang w:eastAsia="en-US"/>
        </w:rPr>
        <w:t>юго-восток от ориентира.</w:t>
      </w:r>
      <w:r w:rsidR="00D57F42" w:rsidRPr="005610B4">
        <w:rPr>
          <w:szCs w:val="24"/>
          <w:lang w:eastAsia="en-US"/>
        </w:rPr>
        <w:t xml:space="preserve"> Почтовый адрес ориентира: Приморский край, р-н Спасский, с. Красный Кут, ул. </w:t>
      </w:r>
      <w:r w:rsidR="00D57F42">
        <w:rPr>
          <w:szCs w:val="24"/>
          <w:lang w:eastAsia="en-US"/>
        </w:rPr>
        <w:t>Зеленая</w:t>
      </w:r>
      <w:r w:rsidR="00D57F42" w:rsidRPr="005610B4">
        <w:rPr>
          <w:szCs w:val="24"/>
          <w:lang w:eastAsia="en-US"/>
        </w:rPr>
        <w:t xml:space="preserve">, д. </w:t>
      </w:r>
      <w:r w:rsidR="00D57F42">
        <w:rPr>
          <w:szCs w:val="24"/>
          <w:lang w:eastAsia="en-US"/>
        </w:rPr>
        <w:t xml:space="preserve">53, </w:t>
      </w:r>
      <w:r w:rsidR="00D57F42" w:rsidRPr="00E277B4">
        <w:rPr>
          <w:szCs w:val="24"/>
          <w:lang w:eastAsia="en-US"/>
        </w:rPr>
        <w:t>с видом разрешённого использования «</w:t>
      </w:r>
      <w:r w:rsidR="00BC14DE">
        <w:t>Обеспечение сельскохозяйственного производства (1.18)</w:t>
      </w:r>
      <w:r w:rsidR="00D57F42" w:rsidRPr="00E277B4">
        <w:rPr>
          <w:szCs w:val="24"/>
          <w:lang w:eastAsia="en-US"/>
        </w:rPr>
        <w:t xml:space="preserve">» </w:t>
      </w:r>
      <w:r w:rsidR="00D57F42" w:rsidRPr="00E277B4">
        <w:rPr>
          <w:szCs w:val="24"/>
          <w:lang w:val="x-none" w:eastAsia="en-US"/>
        </w:rPr>
        <w:t>(категория земель -  земли населённых пунктов).</w:t>
      </w:r>
    </w:p>
    <w:p w:rsidR="00D57F42" w:rsidRDefault="0036122D" w:rsidP="00D57F42">
      <w:pPr>
        <w:jc w:val="both"/>
        <w:rPr>
          <w:szCs w:val="24"/>
          <w:lang w:val="x-none" w:eastAsia="en-US"/>
        </w:rPr>
      </w:pPr>
      <w:r>
        <w:rPr>
          <w:szCs w:val="24"/>
        </w:rPr>
        <w:t>4</w:t>
      </w:r>
      <w:r w:rsidR="00D57F42">
        <w:rPr>
          <w:szCs w:val="24"/>
        </w:rPr>
        <w:t>.</w:t>
      </w:r>
      <w:r w:rsidR="00D57F42" w:rsidRPr="00D57F42">
        <w:rPr>
          <w:szCs w:val="24"/>
          <w:lang w:val="x-none" w:eastAsia="en-US"/>
        </w:rPr>
        <w:t xml:space="preserve"> </w:t>
      </w:r>
      <w:r w:rsidR="00D57F42" w:rsidRPr="00E277B4">
        <w:rPr>
          <w:szCs w:val="24"/>
          <w:lang w:val="x-none" w:eastAsia="en-US"/>
        </w:rPr>
        <w:t xml:space="preserve">Утвердить схему расположения земельного участка на кадастровом плане территории (кадастровый квартал </w:t>
      </w:r>
      <w:r w:rsidR="00D57F42">
        <w:rPr>
          <w:szCs w:val="24"/>
          <w:lang w:eastAsia="en-US"/>
        </w:rPr>
        <w:t>25:16:020801</w:t>
      </w:r>
      <w:r w:rsidR="00D57F42" w:rsidRPr="00E277B4">
        <w:rPr>
          <w:szCs w:val="24"/>
          <w:lang w:val="x-none" w:eastAsia="en-US"/>
        </w:rPr>
        <w:t>, с условным ка</w:t>
      </w:r>
      <w:r w:rsidR="00D57F42">
        <w:rPr>
          <w:szCs w:val="24"/>
          <w:lang w:val="x-none" w:eastAsia="en-US"/>
        </w:rPr>
        <w:t>дастровым номером 25:16:020801:</w:t>
      </w:r>
      <w:r w:rsidR="00D57F42">
        <w:rPr>
          <w:szCs w:val="24"/>
          <w:lang w:eastAsia="en-US"/>
        </w:rPr>
        <w:t>175:ЗУ2</w:t>
      </w:r>
      <w:r w:rsidR="00D57F42" w:rsidRPr="00E277B4">
        <w:rPr>
          <w:szCs w:val="24"/>
          <w:lang w:val="x-none" w:eastAsia="en-US"/>
        </w:rPr>
        <w:t xml:space="preserve">, площадью  </w:t>
      </w:r>
      <w:r w:rsidR="00D57F42">
        <w:rPr>
          <w:szCs w:val="24"/>
          <w:lang w:eastAsia="en-US"/>
        </w:rPr>
        <w:t>22</w:t>
      </w:r>
      <w:r w:rsidR="005F07B3">
        <w:rPr>
          <w:szCs w:val="24"/>
          <w:lang w:eastAsia="en-US"/>
        </w:rPr>
        <w:t xml:space="preserve"> </w:t>
      </w:r>
      <w:r w:rsidR="00D57F42">
        <w:rPr>
          <w:szCs w:val="24"/>
          <w:lang w:eastAsia="en-US"/>
        </w:rPr>
        <w:t>411</w:t>
      </w:r>
      <w:r w:rsidR="00D57F42" w:rsidRPr="00E277B4">
        <w:rPr>
          <w:szCs w:val="24"/>
          <w:lang w:val="x-none" w:eastAsia="en-US"/>
        </w:rPr>
        <w:t xml:space="preserve"> кв.</w:t>
      </w:r>
      <w:r w:rsidR="00D57F42">
        <w:rPr>
          <w:szCs w:val="24"/>
          <w:lang w:eastAsia="en-US"/>
        </w:rPr>
        <w:t xml:space="preserve"> </w:t>
      </w:r>
      <w:r w:rsidR="00D57F42" w:rsidRPr="00E277B4">
        <w:rPr>
          <w:szCs w:val="24"/>
          <w:lang w:val="x-none" w:eastAsia="en-US"/>
        </w:rPr>
        <w:t xml:space="preserve">метров, расположенному по адресу: </w:t>
      </w:r>
      <w:r w:rsidR="00D57F42" w:rsidRPr="005610B4">
        <w:rPr>
          <w:szCs w:val="24"/>
          <w:lang w:eastAsia="en-US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D57F42">
        <w:rPr>
          <w:szCs w:val="24"/>
          <w:lang w:eastAsia="en-US"/>
        </w:rPr>
        <w:t>542</w:t>
      </w:r>
      <w:r w:rsidR="00D57F42" w:rsidRPr="005610B4">
        <w:rPr>
          <w:szCs w:val="24"/>
          <w:lang w:eastAsia="en-US"/>
        </w:rPr>
        <w:t xml:space="preserve"> м, по направлению на </w:t>
      </w:r>
      <w:r w:rsidR="00D57F42">
        <w:rPr>
          <w:szCs w:val="24"/>
          <w:lang w:eastAsia="en-US"/>
        </w:rPr>
        <w:t>юго-восток от ориентира.</w:t>
      </w:r>
      <w:r w:rsidR="00D57F42" w:rsidRPr="005610B4">
        <w:rPr>
          <w:szCs w:val="24"/>
          <w:lang w:eastAsia="en-US"/>
        </w:rPr>
        <w:t xml:space="preserve"> Почтовый адрес ориентира: Приморский край, р-н Спасский, с. Красный Кут, ул. </w:t>
      </w:r>
      <w:r w:rsidR="00D57F42">
        <w:rPr>
          <w:szCs w:val="24"/>
          <w:lang w:eastAsia="en-US"/>
        </w:rPr>
        <w:t>Зеленая</w:t>
      </w:r>
      <w:r w:rsidR="00D57F42" w:rsidRPr="005610B4">
        <w:rPr>
          <w:szCs w:val="24"/>
          <w:lang w:eastAsia="en-US"/>
        </w:rPr>
        <w:t xml:space="preserve">, д. </w:t>
      </w:r>
      <w:r w:rsidR="00D57F42">
        <w:rPr>
          <w:szCs w:val="24"/>
          <w:lang w:eastAsia="en-US"/>
        </w:rPr>
        <w:t xml:space="preserve">53, </w:t>
      </w:r>
      <w:r w:rsidR="00D57F42" w:rsidRPr="00E277B4">
        <w:rPr>
          <w:szCs w:val="24"/>
          <w:lang w:eastAsia="en-US"/>
        </w:rPr>
        <w:t>с видом разрешённого использования «</w:t>
      </w:r>
      <w:r w:rsidR="00BC14DE">
        <w:t>Обеспечение сельскохозяйственного производства (1.18)</w:t>
      </w:r>
      <w:r w:rsidR="00D57F42" w:rsidRPr="00E277B4">
        <w:rPr>
          <w:szCs w:val="24"/>
          <w:lang w:eastAsia="en-US"/>
        </w:rPr>
        <w:t xml:space="preserve">» </w:t>
      </w:r>
      <w:r w:rsidR="00D57F42" w:rsidRPr="00E277B4">
        <w:rPr>
          <w:szCs w:val="24"/>
          <w:lang w:val="x-none" w:eastAsia="en-US"/>
        </w:rPr>
        <w:t>(категория земель -  земли населённых пунктов).</w:t>
      </w:r>
    </w:p>
    <w:p w:rsidR="00AC53CB" w:rsidRPr="00AC53CB" w:rsidRDefault="00AC53CB" w:rsidP="00D57F42">
      <w:pPr>
        <w:jc w:val="both"/>
        <w:rPr>
          <w:szCs w:val="24"/>
        </w:rPr>
      </w:pPr>
    </w:p>
    <w:p w:rsidR="00E277B4" w:rsidRPr="00E277B4" w:rsidRDefault="0036122D" w:rsidP="005610B4">
      <w:pPr>
        <w:tabs>
          <w:tab w:val="left" w:pos="1134"/>
        </w:tabs>
        <w:jc w:val="both"/>
        <w:rPr>
          <w:szCs w:val="24"/>
          <w:lang w:val="x-none" w:eastAsia="en-US"/>
        </w:rPr>
      </w:pPr>
      <w:r>
        <w:rPr>
          <w:szCs w:val="24"/>
          <w:lang w:eastAsia="en-US"/>
        </w:rPr>
        <w:t>5</w:t>
      </w:r>
      <w:r w:rsidR="00E277B4">
        <w:rPr>
          <w:szCs w:val="24"/>
          <w:lang w:eastAsia="en-US"/>
        </w:rPr>
        <w:t xml:space="preserve">.  </w:t>
      </w:r>
      <w:r w:rsidR="00E277B4" w:rsidRPr="00E277B4">
        <w:rPr>
          <w:szCs w:val="24"/>
          <w:lang w:val="x-none" w:eastAsia="en-US"/>
        </w:rPr>
        <w:t xml:space="preserve">Утвердить схему расположения земельного участка на кадастровом плане территории (кадастровый квартал </w:t>
      </w:r>
      <w:r w:rsidR="005815E0">
        <w:rPr>
          <w:szCs w:val="24"/>
          <w:lang w:eastAsia="en-US"/>
        </w:rPr>
        <w:t>25:16:</w:t>
      </w:r>
      <w:r w:rsidR="00567CF0">
        <w:rPr>
          <w:szCs w:val="24"/>
          <w:lang w:eastAsia="en-US"/>
        </w:rPr>
        <w:t>020801</w:t>
      </w:r>
      <w:r w:rsidR="00AC53CB">
        <w:rPr>
          <w:szCs w:val="24"/>
          <w:lang w:eastAsia="en-US"/>
        </w:rPr>
        <w:t>)</w:t>
      </w:r>
      <w:r w:rsidR="00E277B4" w:rsidRPr="00E277B4">
        <w:rPr>
          <w:szCs w:val="24"/>
          <w:lang w:val="x-none" w:eastAsia="en-US"/>
        </w:rPr>
        <w:t>, с ка</w:t>
      </w:r>
      <w:r w:rsidR="00920434">
        <w:rPr>
          <w:szCs w:val="24"/>
          <w:lang w:val="x-none" w:eastAsia="en-US"/>
        </w:rPr>
        <w:t>дастровым номером 25:16:020801:</w:t>
      </w:r>
      <w:r w:rsidR="00F17CCF">
        <w:rPr>
          <w:szCs w:val="24"/>
          <w:lang w:eastAsia="en-US"/>
        </w:rPr>
        <w:t>175</w:t>
      </w:r>
      <w:r w:rsidR="00E277B4" w:rsidRPr="00E277B4">
        <w:rPr>
          <w:szCs w:val="24"/>
          <w:lang w:val="x-none" w:eastAsia="en-US"/>
        </w:rPr>
        <w:t xml:space="preserve">, площадью  </w:t>
      </w:r>
      <w:r w:rsidR="00F17CCF">
        <w:rPr>
          <w:szCs w:val="24"/>
          <w:lang w:eastAsia="en-US"/>
        </w:rPr>
        <w:t>48 699</w:t>
      </w:r>
      <w:r w:rsidR="00E277B4" w:rsidRPr="00E277B4">
        <w:rPr>
          <w:szCs w:val="24"/>
          <w:lang w:val="x-none" w:eastAsia="en-US"/>
        </w:rPr>
        <w:t xml:space="preserve"> кв.</w:t>
      </w:r>
      <w:r w:rsidR="00214977">
        <w:rPr>
          <w:szCs w:val="24"/>
          <w:lang w:eastAsia="en-US"/>
        </w:rPr>
        <w:t xml:space="preserve"> </w:t>
      </w:r>
      <w:r w:rsidR="004E077B">
        <w:rPr>
          <w:szCs w:val="24"/>
          <w:lang w:val="x-none" w:eastAsia="en-US"/>
        </w:rPr>
        <w:t>м</w:t>
      </w:r>
      <w:r w:rsidR="00E277B4" w:rsidRPr="00E277B4">
        <w:rPr>
          <w:szCs w:val="24"/>
          <w:lang w:val="x-none" w:eastAsia="en-US"/>
        </w:rPr>
        <w:t xml:space="preserve">, расположенному по адресу: </w:t>
      </w:r>
      <w:r w:rsidR="005610B4" w:rsidRPr="005610B4">
        <w:rPr>
          <w:szCs w:val="24"/>
          <w:lang w:eastAsia="en-US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F17CCF">
        <w:rPr>
          <w:szCs w:val="24"/>
          <w:lang w:eastAsia="en-US"/>
        </w:rPr>
        <w:t>262</w:t>
      </w:r>
      <w:r w:rsidR="005610B4" w:rsidRPr="005610B4">
        <w:rPr>
          <w:szCs w:val="24"/>
          <w:lang w:eastAsia="en-US"/>
        </w:rPr>
        <w:t xml:space="preserve"> м, по направлению на </w:t>
      </w:r>
      <w:r w:rsidR="00214977">
        <w:rPr>
          <w:szCs w:val="24"/>
          <w:lang w:eastAsia="en-US"/>
        </w:rPr>
        <w:t>юго-восток от ориентира.</w:t>
      </w:r>
      <w:r w:rsidR="005610B4" w:rsidRPr="005610B4">
        <w:rPr>
          <w:szCs w:val="24"/>
          <w:lang w:eastAsia="en-US"/>
        </w:rPr>
        <w:t xml:space="preserve"> Почтовый адрес ориентира: Приморский край, р-н Спасский, с. Красный Кут, ул. </w:t>
      </w:r>
      <w:r w:rsidR="005815E0">
        <w:rPr>
          <w:szCs w:val="24"/>
          <w:lang w:eastAsia="en-US"/>
        </w:rPr>
        <w:t>Зеленая</w:t>
      </w:r>
      <w:r w:rsidR="005610B4" w:rsidRPr="005610B4">
        <w:rPr>
          <w:szCs w:val="24"/>
          <w:lang w:eastAsia="en-US"/>
        </w:rPr>
        <w:t xml:space="preserve">, д. </w:t>
      </w:r>
      <w:r w:rsidR="005815E0">
        <w:rPr>
          <w:szCs w:val="24"/>
          <w:lang w:eastAsia="en-US"/>
        </w:rPr>
        <w:t>53</w:t>
      </w:r>
      <w:r w:rsidR="005610B4">
        <w:rPr>
          <w:szCs w:val="24"/>
          <w:lang w:eastAsia="en-US"/>
        </w:rPr>
        <w:t xml:space="preserve">, </w:t>
      </w:r>
      <w:r w:rsidR="00E277B4" w:rsidRPr="00E277B4">
        <w:rPr>
          <w:szCs w:val="24"/>
          <w:lang w:eastAsia="en-US"/>
        </w:rPr>
        <w:t>с видом разрешённого использования «</w:t>
      </w:r>
      <w:r w:rsidR="004E077B">
        <w:t>Обеспечение сельскохозяйственного производства (1.18)</w:t>
      </w:r>
      <w:r w:rsidR="00E277B4" w:rsidRPr="00E277B4">
        <w:rPr>
          <w:szCs w:val="24"/>
          <w:lang w:eastAsia="en-US"/>
        </w:rPr>
        <w:t xml:space="preserve">» </w:t>
      </w:r>
      <w:r w:rsidR="00E277B4" w:rsidRPr="00E277B4">
        <w:rPr>
          <w:szCs w:val="24"/>
          <w:lang w:val="x-none" w:eastAsia="en-US"/>
        </w:rPr>
        <w:t>(категория земель -  земли населённых пунктов).</w:t>
      </w:r>
    </w:p>
    <w:p w:rsidR="00E277B4" w:rsidRPr="00E277B4" w:rsidRDefault="0036122D" w:rsidP="00E277B4">
      <w:pPr>
        <w:jc w:val="both"/>
        <w:rPr>
          <w:szCs w:val="24"/>
        </w:rPr>
      </w:pPr>
      <w:r>
        <w:rPr>
          <w:szCs w:val="24"/>
        </w:rPr>
        <w:t>6</w:t>
      </w:r>
      <w:r w:rsidR="009774CA">
        <w:rPr>
          <w:szCs w:val="24"/>
        </w:rPr>
        <w:t xml:space="preserve">. </w:t>
      </w:r>
      <w:r w:rsidR="00E277B4" w:rsidRPr="00E277B4">
        <w:rPr>
          <w:szCs w:val="24"/>
        </w:rPr>
        <w:t xml:space="preserve">Кадастровому инженеру Николаенко Ирине Николаевне обратиться без доверенности с заявлением об </w:t>
      </w:r>
      <w:r w:rsidRPr="00E277B4">
        <w:rPr>
          <w:szCs w:val="24"/>
        </w:rPr>
        <w:t>осуществлении государственного</w:t>
      </w:r>
      <w:r w:rsidR="00E277B4" w:rsidRPr="00E277B4">
        <w:rPr>
          <w:szCs w:val="24"/>
        </w:rPr>
        <w:t xml:space="preserve"> кадастрового учёта.</w:t>
      </w:r>
    </w:p>
    <w:p w:rsidR="00E277B4" w:rsidRPr="00E277B4" w:rsidRDefault="0036122D" w:rsidP="00E277B4">
      <w:pPr>
        <w:jc w:val="both"/>
        <w:outlineLvl w:val="3"/>
        <w:rPr>
          <w:szCs w:val="24"/>
          <w:lang w:val="x-none" w:eastAsia="en-US"/>
        </w:rPr>
      </w:pPr>
      <w:r>
        <w:rPr>
          <w:szCs w:val="24"/>
          <w:lang w:eastAsia="en-US"/>
        </w:rPr>
        <w:t>7</w:t>
      </w:r>
      <w:r w:rsidR="00E277B4">
        <w:rPr>
          <w:szCs w:val="24"/>
          <w:lang w:eastAsia="en-US"/>
        </w:rPr>
        <w:t xml:space="preserve">.  </w:t>
      </w:r>
      <w:r w:rsidR="00E277B4" w:rsidRPr="00E277B4">
        <w:rPr>
          <w:szCs w:val="24"/>
          <w:lang w:val="x-none" w:eastAsia="en-US"/>
        </w:rPr>
        <w:t>Данное постановление об утверждении схемы расположения земельного участка действительно в течение двух лет со дня его принятия.</w:t>
      </w:r>
    </w:p>
    <w:p w:rsidR="00E277B4" w:rsidRPr="00E277B4" w:rsidRDefault="00E277B4" w:rsidP="00E277B4">
      <w:pPr>
        <w:ind w:left="426"/>
        <w:jc w:val="both"/>
        <w:rPr>
          <w:szCs w:val="24"/>
          <w:lang w:val="x-none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A52BB6" w:rsidRPr="00E277B4" w:rsidRDefault="00E277B4" w:rsidP="00E277B4">
      <w:pPr>
        <w:jc w:val="both"/>
        <w:rPr>
          <w:bCs/>
          <w:szCs w:val="24"/>
        </w:rPr>
      </w:pPr>
      <w:r w:rsidRPr="00E277B4">
        <w:rPr>
          <w:szCs w:val="24"/>
        </w:rPr>
        <w:t xml:space="preserve">Глава Краснокутского сельского поселения                                    </w:t>
      </w:r>
      <w:r>
        <w:rPr>
          <w:szCs w:val="24"/>
        </w:rPr>
        <w:t xml:space="preserve">                         </w:t>
      </w:r>
      <w:r w:rsidRPr="00E277B4">
        <w:rPr>
          <w:szCs w:val="24"/>
        </w:rPr>
        <w:t xml:space="preserve"> А.Б. Петриченко</w:t>
      </w:r>
    </w:p>
    <w:sectPr w:rsidR="00A52BB6" w:rsidRPr="00E277B4" w:rsidSect="00E27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7C79"/>
    <w:multiLevelType w:val="multilevel"/>
    <w:tmpl w:val="E04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1F5D"/>
    <w:multiLevelType w:val="hybridMultilevel"/>
    <w:tmpl w:val="ED3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4F71"/>
    <w:multiLevelType w:val="hybridMultilevel"/>
    <w:tmpl w:val="06C04CFE"/>
    <w:lvl w:ilvl="0" w:tplc="FE0260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CF327C"/>
    <w:multiLevelType w:val="hybridMultilevel"/>
    <w:tmpl w:val="8DA2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963B7A"/>
    <w:multiLevelType w:val="hybridMultilevel"/>
    <w:tmpl w:val="94E4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4"/>
    <w:rsid w:val="00132EF4"/>
    <w:rsid w:val="0014233D"/>
    <w:rsid w:val="001B7A3A"/>
    <w:rsid w:val="00214977"/>
    <w:rsid w:val="00231F6B"/>
    <w:rsid w:val="00237B5A"/>
    <w:rsid w:val="0025795C"/>
    <w:rsid w:val="003251AB"/>
    <w:rsid w:val="0036122D"/>
    <w:rsid w:val="00417B9D"/>
    <w:rsid w:val="00470AF0"/>
    <w:rsid w:val="004738BE"/>
    <w:rsid w:val="004E077B"/>
    <w:rsid w:val="005610B4"/>
    <w:rsid w:val="00567CF0"/>
    <w:rsid w:val="005815E0"/>
    <w:rsid w:val="005F07B3"/>
    <w:rsid w:val="00610852"/>
    <w:rsid w:val="006672ED"/>
    <w:rsid w:val="006A64C3"/>
    <w:rsid w:val="006D5141"/>
    <w:rsid w:val="00702630"/>
    <w:rsid w:val="00722565"/>
    <w:rsid w:val="007459B0"/>
    <w:rsid w:val="007B0D09"/>
    <w:rsid w:val="007B5B93"/>
    <w:rsid w:val="00846434"/>
    <w:rsid w:val="00920434"/>
    <w:rsid w:val="009774CA"/>
    <w:rsid w:val="009C4DFD"/>
    <w:rsid w:val="009E0366"/>
    <w:rsid w:val="00A52BB6"/>
    <w:rsid w:val="00AC53CB"/>
    <w:rsid w:val="00B67789"/>
    <w:rsid w:val="00BA2B7F"/>
    <w:rsid w:val="00BC14DE"/>
    <w:rsid w:val="00BF1541"/>
    <w:rsid w:val="00D17372"/>
    <w:rsid w:val="00D57F42"/>
    <w:rsid w:val="00E125D2"/>
    <w:rsid w:val="00E1716D"/>
    <w:rsid w:val="00E277B4"/>
    <w:rsid w:val="00E40EEF"/>
    <w:rsid w:val="00E65C12"/>
    <w:rsid w:val="00EB0265"/>
    <w:rsid w:val="00F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2024-05-23T05:57:00Z</cp:lastPrinted>
  <dcterms:created xsi:type="dcterms:W3CDTF">2024-05-28T00:23:00Z</dcterms:created>
  <dcterms:modified xsi:type="dcterms:W3CDTF">2024-05-28T00:23:00Z</dcterms:modified>
</cp:coreProperties>
</file>